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61" w:rsidRPr="001310D9" w:rsidRDefault="001251E8" w:rsidP="001310D9">
      <w:pPr>
        <w:pStyle w:val="Nagwek1"/>
      </w:pPr>
      <w:r w:rsidRPr="001310D9">
        <w:rPr>
          <w:rFonts w:ascii="Tahoma" w:hAnsi="Tahoma" w:cs="Tahoma"/>
          <w:b/>
          <w:color w:val="000000" w:themeColor="text1"/>
          <w:spacing w:val="20"/>
          <w:sz w:val="48"/>
        </w:rPr>
        <w:t xml:space="preserve">Regulamin Rady Rodziców Przedszkola Miejskiego </w:t>
      </w:r>
      <w:r w:rsidR="001310D9">
        <w:rPr>
          <w:rFonts w:ascii="Tahoma" w:hAnsi="Tahoma" w:cs="Tahoma"/>
          <w:b/>
          <w:color w:val="000000" w:themeColor="text1"/>
          <w:spacing w:val="20"/>
          <w:sz w:val="48"/>
        </w:rPr>
        <w:t>n</w:t>
      </w:r>
      <w:r w:rsidRPr="001310D9">
        <w:rPr>
          <w:rFonts w:ascii="Tahoma" w:hAnsi="Tahoma" w:cs="Tahoma"/>
          <w:b/>
          <w:color w:val="000000" w:themeColor="text1"/>
          <w:spacing w:val="20"/>
          <w:sz w:val="48"/>
        </w:rPr>
        <w:t xml:space="preserve">r 20 w Łodzi </w:t>
      </w:r>
    </w:p>
    <w:p w:rsidR="001310D9" w:rsidRDefault="001310D9" w:rsidP="00BE7617">
      <w:pPr>
        <w:spacing w:line="360" w:lineRule="auto"/>
        <w:rPr>
          <w:rFonts w:ascii="Tahoma" w:hAnsi="Tahoma" w:cs="Tahoma"/>
          <w:spacing w:val="20"/>
          <w:sz w:val="24"/>
        </w:rPr>
      </w:pPr>
    </w:p>
    <w:p w:rsidR="00FC245F" w:rsidRDefault="001251E8" w:rsidP="00BE7617">
      <w:pPr>
        <w:spacing w:line="360" w:lineRule="auto"/>
        <w:rPr>
          <w:rFonts w:ascii="Tahoma" w:hAnsi="Tahoma" w:cs="Tahoma"/>
          <w:spacing w:val="20"/>
          <w:sz w:val="24"/>
        </w:rPr>
      </w:pPr>
      <w:r w:rsidRPr="00065A21">
        <w:rPr>
          <w:rFonts w:ascii="Tahoma" w:hAnsi="Tahoma" w:cs="Tahoma"/>
          <w:spacing w:val="20"/>
          <w:sz w:val="24"/>
        </w:rPr>
        <w:t>Na podstawie art. 83 i art. 84 Ustawy z dnia 14 grudnia 2016r. – Prawo O</w:t>
      </w:r>
      <w:r w:rsidR="00065A21">
        <w:rPr>
          <w:rFonts w:ascii="Tahoma" w:hAnsi="Tahoma" w:cs="Tahoma"/>
          <w:spacing w:val="20"/>
          <w:sz w:val="24"/>
        </w:rPr>
        <w:t xml:space="preserve">światowe </w:t>
      </w:r>
      <w:r w:rsidR="00897C61" w:rsidRPr="00065A21">
        <w:rPr>
          <w:rFonts w:ascii="Tahoma" w:hAnsi="Tahoma" w:cs="Tahoma"/>
          <w:spacing w:val="20"/>
          <w:sz w:val="24"/>
        </w:rPr>
        <w:t>(Dz. U. z 2021 r. poz. 1082 oraz z 2022 r. poz. 655, 1079, 1116, 1383, 1700, 1730</w:t>
      </w:r>
      <w:r w:rsidR="00065A21">
        <w:rPr>
          <w:rFonts w:ascii="Tahoma" w:hAnsi="Tahoma" w:cs="Tahoma"/>
          <w:spacing w:val="20"/>
          <w:sz w:val="24"/>
        </w:rPr>
        <w:t xml:space="preserve"> </w:t>
      </w:r>
      <w:r w:rsidR="00897C61" w:rsidRPr="00065A21">
        <w:rPr>
          <w:rFonts w:ascii="Tahoma" w:hAnsi="Tahoma" w:cs="Tahoma"/>
          <w:spacing w:val="20"/>
          <w:sz w:val="24"/>
        </w:rPr>
        <w:t>i 2089)</w:t>
      </w:r>
    </w:p>
    <w:p w:rsidR="00FC245F" w:rsidRPr="00FC245F" w:rsidRDefault="00FC245F" w:rsidP="00BE7617">
      <w:r>
        <w:br w:type="page"/>
      </w:r>
    </w:p>
    <w:p w:rsidR="00725DCC" w:rsidRPr="001310D9" w:rsidRDefault="001310D9" w:rsidP="001310D9">
      <w:pPr>
        <w:pStyle w:val="Nagwek2"/>
        <w:rPr>
          <w:rFonts w:ascii="Tahoma" w:hAnsi="Tahoma" w:cs="Tahoma"/>
          <w:b/>
          <w:color w:val="000000" w:themeColor="text1"/>
          <w:sz w:val="36"/>
        </w:rPr>
      </w:pPr>
      <w:r w:rsidRPr="001310D9">
        <w:rPr>
          <w:rFonts w:ascii="Tahoma" w:hAnsi="Tahoma" w:cs="Tahoma"/>
          <w:b/>
          <w:color w:val="000000" w:themeColor="text1"/>
          <w:sz w:val="36"/>
        </w:rPr>
        <w:lastRenderedPageBreak/>
        <w:t xml:space="preserve">I. </w:t>
      </w:r>
      <w:r w:rsidR="00897C61" w:rsidRPr="001310D9">
        <w:rPr>
          <w:rFonts w:ascii="Tahoma" w:hAnsi="Tahoma" w:cs="Tahoma"/>
          <w:b/>
          <w:color w:val="000000" w:themeColor="text1"/>
          <w:sz w:val="36"/>
        </w:rPr>
        <w:t>Nazwa reprezentacji rodziców</w:t>
      </w:r>
      <w:r w:rsidR="00BE7617" w:rsidRPr="001310D9">
        <w:rPr>
          <w:rFonts w:ascii="Tahoma" w:hAnsi="Tahoma" w:cs="Tahoma"/>
          <w:b/>
          <w:color w:val="000000" w:themeColor="text1"/>
          <w:sz w:val="36"/>
        </w:rPr>
        <w:t xml:space="preserve">- Rada Rodziców Przedszkola Miejskiego </w:t>
      </w:r>
      <w:r>
        <w:rPr>
          <w:rFonts w:ascii="Tahoma" w:hAnsi="Tahoma" w:cs="Tahoma"/>
          <w:b/>
          <w:color w:val="000000" w:themeColor="text1"/>
          <w:sz w:val="36"/>
        </w:rPr>
        <w:t>n</w:t>
      </w:r>
      <w:r w:rsidR="00BE7617" w:rsidRPr="001310D9">
        <w:rPr>
          <w:rFonts w:ascii="Tahoma" w:hAnsi="Tahoma" w:cs="Tahoma"/>
          <w:b/>
          <w:color w:val="000000" w:themeColor="text1"/>
          <w:sz w:val="36"/>
        </w:rPr>
        <w:t>r 20 w Łodzi</w:t>
      </w:r>
    </w:p>
    <w:p w:rsidR="00ED445A" w:rsidRPr="00ED445A" w:rsidRDefault="00ED445A" w:rsidP="00BE7617"/>
    <w:p w:rsidR="001310D9" w:rsidRDefault="00897C61" w:rsidP="00BE7617">
      <w:pPr>
        <w:spacing w:line="360" w:lineRule="auto"/>
        <w:rPr>
          <w:rFonts w:ascii="Tahoma" w:hAnsi="Tahoma" w:cs="Tahoma"/>
          <w:spacing w:val="20"/>
          <w:sz w:val="24"/>
        </w:rPr>
      </w:pPr>
      <w:r w:rsidRPr="00065A21">
        <w:rPr>
          <w:rFonts w:ascii="Tahoma" w:hAnsi="Tahoma" w:cs="Tahoma"/>
          <w:spacing w:val="20"/>
          <w:sz w:val="24"/>
        </w:rPr>
        <w:t>Reprezentacja rodziców dzieci uczęszczających</w:t>
      </w:r>
      <w:r w:rsidR="00BE7617">
        <w:rPr>
          <w:rFonts w:ascii="Tahoma" w:hAnsi="Tahoma" w:cs="Tahoma"/>
          <w:spacing w:val="20"/>
          <w:sz w:val="24"/>
        </w:rPr>
        <w:t xml:space="preserve"> </w:t>
      </w:r>
      <w:r w:rsidR="001310D9">
        <w:rPr>
          <w:rFonts w:ascii="Tahoma" w:hAnsi="Tahoma" w:cs="Tahoma"/>
          <w:spacing w:val="20"/>
          <w:sz w:val="24"/>
        </w:rPr>
        <w:t>do przedszkola przyjmuje nazwę ,,</w:t>
      </w:r>
      <w:r w:rsidRPr="00065A21">
        <w:rPr>
          <w:rFonts w:ascii="Tahoma" w:hAnsi="Tahoma" w:cs="Tahoma"/>
          <w:spacing w:val="20"/>
          <w:sz w:val="24"/>
        </w:rPr>
        <w:t>Rad</w:t>
      </w:r>
      <w:r w:rsidR="00BE7617">
        <w:rPr>
          <w:rFonts w:ascii="Tahoma" w:hAnsi="Tahoma" w:cs="Tahoma"/>
          <w:spacing w:val="20"/>
          <w:sz w:val="24"/>
        </w:rPr>
        <w:t>a</w:t>
      </w:r>
      <w:r w:rsidRPr="00065A21">
        <w:rPr>
          <w:rFonts w:ascii="Tahoma" w:hAnsi="Tahoma" w:cs="Tahoma"/>
          <w:spacing w:val="20"/>
          <w:sz w:val="24"/>
        </w:rPr>
        <w:t xml:space="preserve"> Rodziców Prze</w:t>
      </w:r>
      <w:r w:rsidR="001310D9">
        <w:rPr>
          <w:rFonts w:ascii="Tahoma" w:hAnsi="Tahoma" w:cs="Tahoma"/>
          <w:spacing w:val="20"/>
          <w:sz w:val="24"/>
        </w:rPr>
        <w:t>dszkola Miejskiego nr 20 w Łodzi’’.</w:t>
      </w:r>
    </w:p>
    <w:p w:rsidR="001310D9" w:rsidRDefault="00D401C6" w:rsidP="001310D9">
      <w:pPr>
        <w:spacing w:line="360" w:lineRule="auto"/>
        <w:rPr>
          <w:rStyle w:val="Nagwek1Znak"/>
          <w:b/>
          <w:spacing w:val="20"/>
          <w:sz w:val="28"/>
        </w:rPr>
      </w:pPr>
      <w:r w:rsidRPr="00BE7617">
        <w:rPr>
          <w:rStyle w:val="Nagwek2Znak"/>
          <w:rFonts w:ascii="Tahoma" w:hAnsi="Tahoma" w:cs="Tahoma"/>
          <w:b/>
          <w:color w:val="000000" w:themeColor="text1"/>
          <w:sz w:val="36"/>
        </w:rPr>
        <w:t>II. Cele i zadania Rady Rodziców</w:t>
      </w:r>
    </w:p>
    <w:p w:rsidR="00BE7617" w:rsidRDefault="00D401C6" w:rsidP="001310D9">
      <w:pPr>
        <w:spacing w:line="360" w:lineRule="auto"/>
        <w:rPr>
          <w:rFonts w:ascii="Tahoma" w:hAnsi="Tahoma" w:cs="Tahoma"/>
          <w:spacing w:val="20"/>
          <w:sz w:val="24"/>
        </w:rPr>
      </w:pPr>
      <w:r w:rsidRPr="001310D9">
        <w:rPr>
          <w:rFonts w:ascii="Tahoma" w:hAnsi="Tahoma" w:cs="Tahoma"/>
          <w:spacing w:val="20"/>
          <w:sz w:val="24"/>
        </w:rPr>
        <w:t>Celem Rady Rodziców jest reprezentowanie</w:t>
      </w:r>
      <w:r w:rsidR="001E7067" w:rsidRPr="001310D9">
        <w:rPr>
          <w:rFonts w:ascii="Tahoma" w:hAnsi="Tahoma" w:cs="Tahoma"/>
          <w:spacing w:val="20"/>
          <w:sz w:val="24"/>
        </w:rPr>
        <w:t xml:space="preserve"> ogółu rodziców dzieci uczęszczających do przedszkola oraz podejmowanie działań zmierzających do doskonalenia statutowej działalności przedszkola.</w:t>
      </w:r>
      <w:r w:rsidR="001310D9">
        <w:rPr>
          <w:rFonts w:ascii="Tahoma" w:hAnsi="Tahoma" w:cs="Tahoma"/>
          <w:spacing w:val="20"/>
          <w:sz w:val="24"/>
        </w:rPr>
        <w:t xml:space="preserve"> </w:t>
      </w:r>
      <w:r w:rsidR="005E0739" w:rsidRPr="004B373D">
        <w:rPr>
          <w:rFonts w:ascii="Tahoma" w:hAnsi="Tahoma" w:cs="Tahoma"/>
          <w:spacing w:val="20"/>
          <w:sz w:val="24"/>
        </w:rPr>
        <w:t>Zadaniem Rady Rodziców jest w szczególności</w:t>
      </w:r>
      <w:r w:rsidR="00CC1312" w:rsidRPr="004B373D">
        <w:rPr>
          <w:rFonts w:ascii="Tahoma" w:hAnsi="Tahoma" w:cs="Tahoma"/>
          <w:spacing w:val="20"/>
          <w:sz w:val="24"/>
        </w:rPr>
        <w:t>:</w:t>
      </w:r>
    </w:p>
    <w:p w:rsidR="00BE7617" w:rsidRDefault="00CC1312" w:rsidP="00060AC3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E7617">
        <w:rPr>
          <w:rFonts w:ascii="Tahoma" w:hAnsi="Tahoma" w:cs="Tahoma"/>
          <w:spacing w:val="20"/>
          <w:sz w:val="24"/>
        </w:rPr>
        <w:t>organizowanie fo</w:t>
      </w:r>
      <w:r w:rsidR="00BE7617" w:rsidRPr="00BE7617">
        <w:rPr>
          <w:rFonts w:ascii="Tahoma" w:hAnsi="Tahoma" w:cs="Tahoma"/>
          <w:spacing w:val="20"/>
          <w:sz w:val="24"/>
        </w:rPr>
        <w:t xml:space="preserve">rm aktywności rodziców na rzecz </w:t>
      </w:r>
      <w:r w:rsidR="00725DCC" w:rsidRPr="00BE7617">
        <w:rPr>
          <w:rFonts w:ascii="Tahoma" w:hAnsi="Tahoma" w:cs="Tahoma"/>
          <w:spacing w:val="20"/>
          <w:sz w:val="24"/>
        </w:rPr>
        <w:t xml:space="preserve">wspomagania i realizacji celów </w:t>
      </w:r>
      <w:r w:rsidRPr="00BE7617">
        <w:rPr>
          <w:rFonts w:ascii="Tahoma" w:hAnsi="Tahoma" w:cs="Tahoma"/>
          <w:spacing w:val="20"/>
          <w:sz w:val="24"/>
        </w:rPr>
        <w:t>i zadań statutowych przedszkola</w:t>
      </w:r>
      <w:r w:rsidR="001310D9">
        <w:rPr>
          <w:rFonts w:ascii="Tahoma" w:hAnsi="Tahoma" w:cs="Tahoma"/>
          <w:spacing w:val="20"/>
          <w:sz w:val="24"/>
        </w:rPr>
        <w:t>,</w:t>
      </w:r>
    </w:p>
    <w:p w:rsidR="00BE7617" w:rsidRPr="00BE7617" w:rsidRDefault="00725DCC" w:rsidP="00060AC3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E7617">
        <w:rPr>
          <w:rFonts w:ascii="Tahoma" w:hAnsi="Tahoma" w:cs="Tahoma"/>
          <w:spacing w:val="20"/>
          <w:sz w:val="24"/>
        </w:rPr>
        <w:t>gromadzenie</w:t>
      </w:r>
      <w:r w:rsidR="00CC1312" w:rsidRPr="00BE7617">
        <w:rPr>
          <w:rFonts w:ascii="Tahoma" w:hAnsi="Tahoma" w:cs="Tahoma"/>
          <w:spacing w:val="20"/>
          <w:sz w:val="24"/>
          <w:szCs w:val="24"/>
        </w:rPr>
        <w:t xml:space="preserve"> funduszy niezbędnych do wspierania działalności przedszkola oraz ustalanie zasad użytkowania tych funduszy</w:t>
      </w:r>
      <w:r w:rsidR="001310D9">
        <w:rPr>
          <w:rFonts w:ascii="Tahoma" w:hAnsi="Tahoma" w:cs="Tahoma"/>
          <w:spacing w:val="20"/>
          <w:sz w:val="24"/>
          <w:szCs w:val="24"/>
        </w:rPr>
        <w:t>,</w:t>
      </w:r>
    </w:p>
    <w:p w:rsidR="00CC1312" w:rsidRPr="00BE7617" w:rsidRDefault="00CC1312" w:rsidP="00060AC3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E7617">
        <w:rPr>
          <w:rFonts w:ascii="Tahoma" w:hAnsi="Tahoma" w:cs="Tahoma"/>
          <w:spacing w:val="20"/>
          <w:sz w:val="24"/>
          <w:szCs w:val="24"/>
        </w:rPr>
        <w:t xml:space="preserve">zapewnianie rodzicom </w:t>
      </w:r>
      <w:r w:rsidR="00065A21" w:rsidRPr="00BE7617">
        <w:rPr>
          <w:rFonts w:ascii="Tahoma" w:hAnsi="Tahoma" w:cs="Tahoma"/>
          <w:spacing w:val="20"/>
          <w:sz w:val="24"/>
          <w:szCs w:val="24"/>
        </w:rPr>
        <w:t>rzeczywistego wpływu na działalność przedszkola poprzez znajomość zadań i zamierzeń dydaktyczno-wychowawczych, uzyskanie porad w sprawie wychowania dziecka, wyrażanie i przekazywanie opinii na temat dziecka.</w:t>
      </w:r>
    </w:p>
    <w:p w:rsidR="00590C0A" w:rsidRPr="00BE7617" w:rsidRDefault="004B373D" w:rsidP="00BE7617">
      <w:pPr>
        <w:pStyle w:val="Nagwek2"/>
        <w:rPr>
          <w:rFonts w:ascii="Tahoma" w:eastAsiaTheme="minorHAnsi" w:hAnsi="Tahoma" w:cs="Tahoma"/>
          <w:b/>
          <w:color w:val="000000" w:themeColor="text1"/>
          <w:sz w:val="36"/>
        </w:rPr>
      </w:pPr>
      <w:r w:rsidRPr="00BE7617">
        <w:rPr>
          <w:rFonts w:ascii="Tahoma" w:eastAsiaTheme="minorHAnsi" w:hAnsi="Tahoma" w:cs="Tahoma"/>
          <w:b/>
          <w:color w:val="000000" w:themeColor="text1"/>
          <w:sz w:val="36"/>
        </w:rPr>
        <w:t xml:space="preserve">III. </w:t>
      </w:r>
      <w:r w:rsidR="00065A21" w:rsidRPr="00BE7617">
        <w:rPr>
          <w:rFonts w:ascii="Tahoma" w:eastAsiaTheme="minorHAnsi" w:hAnsi="Tahoma" w:cs="Tahoma"/>
          <w:b/>
          <w:color w:val="000000" w:themeColor="text1"/>
          <w:sz w:val="36"/>
        </w:rPr>
        <w:t>Organizacja działa</w:t>
      </w:r>
      <w:r w:rsidR="00590C0A" w:rsidRPr="00BE7617">
        <w:rPr>
          <w:rFonts w:ascii="Tahoma" w:eastAsiaTheme="minorHAnsi" w:hAnsi="Tahoma" w:cs="Tahoma"/>
          <w:b/>
          <w:color w:val="000000" w:themeColor="text1"/>
          <w:sz w:val="36"/>
        </w:rPr>
        <w:t>ń ogółu rodziców i Rady Rodziców</w:t>
      </w:r>
    </w:p>
    <w:p w:rsidR="00ED445A" w:rsidRPr="00ED445A" w:rsidRDefault="00ED445A" w:rsidP="00BE7617"/>
    <w:p w:rsidR="00BE7617" w:rsidRDefault="00065A21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>Podstawowym ogniwem organizacyjnym ogółu rodziców przedszkola jest zebranie rodziców danej grupy.</w:t>
      </w:r>
    </w:p>
    <w:p w:rsidR="00BE7617" w:rsidRDefault="00590C0A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>Zebranie rodziców grupy wybiera spośród siebie grupową Radę Rodziców</w:t>
      </w:r>
      <w:r w:rsidR="00ED445A" w:rsidRPr="004B373D">
        <w:rPr>
          <w:rFonts w:ascii="Tahoma" w:hAnsi="Tahoma" w:cs="Tahoma"/>
          <w:spacing w:val="20"/>
          <w:sz w:val="24"/>
        </w:rPr>
        <w:t>, składającą się z trzech osób</w:t>
      </w:r>
      <w:r w:rsidR="00BE7617">
        <w:rPr>
          <w:rFonts w:ascii="Tahoma" w:hAnsi="Tahoma" w:cs="Tahoma"/>
          <w:spacing w:val="20"/>
          <w:sz w:val="24"/>
        </w:rPr>
        <w:t xml:space="preserve"> w głosowaniu tajnym.</w:t>
      </w:r>
    </w:p>
    <w:p w:rsidR="00BE7617" w:rsidRDefault="00FC245F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lastRenderedPageBreak/>
        <w:t>Plenarne zebranie Rady Rodziców wybiera spośród siebie prezydium (</w:t>
      </w:r>
      <w:r w:rsidR="00662C1C" w:rsidRPr="004B373D">
        <w:rPr>
          <w:rFonts w:ascii="Tahoma" w:hAnsi="Tahoma" w:cs="Tahoma"/>
          <w:spacing w:val="20"/>
          <w:sz w:val="24"/>
        </w:rPr>
        <w:t>zarząd), jako</w:t>
      </w:r>
      <w:r w:rsidRPr="004B373D">
        <w:rPr>
          <w:rFonts w:ascii="Tahoma" w:hAnsi="Tahoma" w:cs="Tahoma"/>
          <w:spacing w:val="20"/>
          <w:sz w:val="24"/>
        </w:rPr>
        <w:t xml:space="preserve"> wewnętrzny organ kierujący pracami Rady Rodziców.</w:t>
      </w:r>
    </w:p>
    <w:p w:rsidR="00BE7617" w:rsidRDefault="00FC245F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 xml:space="preserve">Prezydium Rady Rodziców składa </w:t>
      </w:r>
      <w:r w:rsidR="00662C1C" w:rsidRPr="004B373D">
        <w:rPr>
          <w:rFonts w:ascii="Tahoma" w:hAnsi="Tahoma" w:cs="Tahoma"/>
          <w:spacing w:val="20"/>
          <w:sz w:val="24"/>
        </w:rPr>
        <w:t>się, z co</w:t>
      </w:r>
      <w:r w:rsidRPr="004B373D">
        <w:rPr>
          <w:rFonts w:ascii="Tahoma" w:hAnsi="Tahoma" w:cs="Tahoma"/>
          <w:spacing w:val="20"/>
          <w:sz w:val="24"/>
        </w:rPr>
        <w:t xml:space="preserve"> najmniej trzech członków, aby można było wyłonić przewodniczącego, sekretarza i skarbnika. Prezydium dokonuje ukonstytuowania </w:t>
      </w:r>
      <w:r w:rsidR="00BE7617">
        <w:rPr>
          <w:rFonts w:ascii="Tahoma" w:hAnsi="Tahoma" w:cs="Tahoma"/>
          <w:spacing w:val="20"/>
          <w:sz w:val="24"/>
        </w:rPr>
        <w:t>się na pierwszym posiedzeniu.</w:t>
      </w:r>
    </w:p>
    <w:p w:rsidR="00BE7617" w:rsidRDefault="00FC245F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 xml:space="preserve">Prezydium Rady Rodziców spośród członków Rady może tworzyć komisję i zespoły robocze dla </w:t>
      </w:r>
      <w:r w:rsidR="00BE7617">
        <w:rPr>
          <w:rFonts w:ascii="Tahoma" w:hAnsi="Tahoma" w:cs="Tahoma"/>
          <w:spacing w:val="20"/>
          <w:sz w:val="24"/>
        </w:rPr>
        <w:t>wykonania określonych zadań.</w:t>
      </w:r>
    </w:p>
    <w:p w:rsidR="00FC245F" w:rsidRPr="004B373D" w:rsidRDefault="007D7008" w:rsidP="00060AC3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>Kadencja Rady Rodziców trwa</w:t>
      </w:r>
      <w:r w:rsidR="00E7554D">
        <w:rPr>
          <w:rFonts w:ascii="Tahoma" w:hAnsi="Tahoma" w:cs="Tahoma"/>
          <w:spacing w:val="20"/>
          <w:sz w:val="24"/>
        </w:rPr>
        <w:t xml:space="preserve"> jeden rok szkolny i kończy się </w:t>
      </w:r>
      <w:r w:rsidRPr="004B373D">
        <w:rPr>
          <w:rFonts w:ascii="Tahoma" w:hAnsi="Tahoma" w:cs="Tahoma"/>
          <w:spacing w:val="20"/>
          <w:sz w:val="24"/>
        </w:rPr>
        <w:t xml:space="preserve">w przeddzień odbycia pierwszego posiedzenia nowej Rady, nie dłużej jednak niż do 30 </w:t>
      </w:r>
      <w:r w:rsidR="00BE7617">
        <w:rPr>
          <w:rFonts w:ascii="Tahoma" w:hAnsi="Tahoma" w:cs="Tahoma"/>
          <w:spacing w:val="20"/>
          <w:sz w:val="24"/>
        </w:rPr>
        <w:t>września nowego roku szkolnego.</w:t>
      </w:r>
      <w:r w:rsidR="001310D9">
        <w:rPr>
          <w:rFonts w:ascii="Tahoma" w:hAnsi="Tahoma" w:cs="Tahoma"/>
          <w:spacing w:val="20"/>
          <w:sz w:val="24"/>
        </w:rPr>
        <w:t xml:space="preserve"> </w:t>
      </w:r>
      <w:r w:rsidRPr="004B373D">
        <w:rPr>
          <w:rFonts w:ascii="Tahoma" w:hAnsi="Tahoma" w:cs="Tahoma"/>
          <w:spacing w:val="20"/>
          <w:sz w:val="24"/>
        </w:rPr>
        <w:t>Członkowie Rady mogą ponownie kandydować w następnych wyborach.</w:t>
      </w:r>
    </w:p>
    <w:p w:rsidR="007D7008" w:rsidRPr="00BE7617" w:rsidRDefault="00BE7617" w:rsidP="00BE7617">
      <w:pPr>
        <w:pStyle w:val="Nagwek2"/>
        <w:rPr>
          <w:rFonts w:ascii="Tahoma" w:hAnsi="Tahoma" w:cs="Tahoma"/>
          <w:b/>
          <w:color w:val="000000" w:themeColor="text1"/>
          <w:sz w:val="36"/>
        </w:rPr>
      </w:pPr>
      <w:proofErr w:type="spellStart"/>
      <w:r w:rsidRPr="00BE7617">
        <w:rPr>
          <w:rFonts w:ascii="Tahoma" w:hAnsi="Tahoma" w:cs="Tahoma"/>
          <w:b/>
          <w:color w:val="000000" w:themeColor="text1"/>
          <w:sz w:val="36"/>
        </w:rPr>
        <w:t>IV.</w:t>
      </w:r>
      <w:r w:rsidR="007D7008" w:rsidRPr="00BE7617">
        <w:rPr>
          <w:rFonts w:ascii="Tahoma" w:hAnsi="Tahoma" w:cs="Tahoma"/>
          <w:b/>
          <w:color w:val="000000" w:themeColor="text1"/>
          <w:sz w:val="36"/>
        </w:rPr>
        <w:t>Tryb</w:t>
      </w:r>
      <w:proofErr w:type="spellEnd"/>
      <w:r w:rsidR="00E7554D">
        <w:rPr>
          <w:rFonts w:ascii="Tahoma" w:hAnsi="Tahoma" w:cs="Tahoma"/>
          <w:b/>
          <w:color w:val="000000" w:themeColor="text1"/>
          <w:sz w:val="36"/>
        </w:rPr>
        <w:t xml:space="preserve"> podejmowania uchwał przez Radę </w:t>
      </w:r>
      <w:r w:rsidR="007D7008" w:rsidRPr="00BE7617">
        <w:rPr>
          <w:rFonts w:ascii="Tahoma" w:hAnsi="Tahoma" w:cs="Tahoma"/>
          <w:b/>
          <w:color w:val="000000" w:themeColor="text1"/>
          <w:sz w:val="36"/>
        </w:rPr>
        <w:t>Rodziców</w:t>
      </w:r>
    </w:p>
    <w:p w:rsidR="007D7008" w:rsidRPr="007D7008" w:rsidRDefault="007D7008" w:rsidP="00BE7617">
      <w:pPr>
        <w:spacing w:line="360" w:lineRule="auto"/>
        <w:rPr>
          <w:rFonts w:ascii="Tahoma" w:hAnsi="Tahoma" w:cs="Tahoma"/>
          <w:spacing w:val="20"/>
          <w:sz w:val="24"/>
        </w:rPr>
      </w:pPr>
    </w:p>
    <w:p w:rsidR="001D0FC7" w:rsidRPr="004B373D" w:rsidRDefault="007D7008" w:rsidP="00060AC3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 xml:space="preserve">Uchwały podejmuje się większością głosów przy </w:t>
      </w:r>
      <w:r w:rsidR="00662C1C" w:rsidRPr="004B373D">
        <w:rPr>
          <w:rFonts w:ascii="Tahoma" w:hAnsi="Tahoma" w:cs="Tahoma"/>
          <w:spacing w:val="20"/>
          <w:sz w:val="24"/>
        </w:rPr>
        <w:t>obecności, co</w:t>
      </w:r>
      <w:r w:rsidR="00BE7617">
        <w:rPr>
          <w:rFonts w:ascii="Tahoma" w:hAnsi="Tahoma" w:cs="Tahoma"/>
          <w:spacing w:val="20"/>
          <w:sz w:val="24"/>
        </w:rPr>
        <w:t xml:space="preserve"> </w:t>
      </w:r>
      <w:r w:rsidRPr="004B373D">
        <w:rPr>
          <w:rFonts w:ascii="Tahoma" w:hAnsi="Tahoma" w:cs="Tahoma"/>
          <w:spacing w:val="20"/>
          <w:sz w:val="24"/>
        </w:rPr>
        <w:t>najmnie</w:t>
      </w:r>
      <w:r w:rsidR="001D0FC7" w:rsidRPr="004B373D">
        <w:rPr>
          <w:rFonts w:ascii="Tahoma" w:hAnsi="Tahoma" w:cs="Tahoma"/>
          <w:spacing w:val="20"/>
          <w:sz w:val="24"/>
        </w:rPr>
        <w:t>j połowy regulaminowego składu.</w:t>
      </w:r>
    </w:p>
    <w:p w:rsidR="001D0FC7" w:rsidRDefault="001D0FC7" w:rsidP="00060AC3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B373D">
        <w:rPr>
          <w:rFonts w:ascii="Tahoma" w:hAnsi="Tahoma" w:cs="Tahoma"/>
          <w:spacing w:val="20"/>
          <w:sz w:val="24"/>
        </w:rPr>
        <w:t>Uchwały są protokołowane przez sekr</w:t>
      </w:r>
      <w:r w:rsidR="00E7554D">
        <w:rPr>
          <w:rFonts w:ascii="Tahoma" w:hAnsi="Tahoma" w:cs="Tahoma"/>
          <w:spacing w:val="20"/>
          <w:sz w:val="24"/>
        </w:rPr>
        <w:t>etarza prezydium Rady Rodziców.</w:t>
      </w:r>
    </w:p>
    <w:p w:rsidR="00E7554D" w:rsidRPr="004B373D" w:rsidRDefault="00E7554D" w:rsidP="00E7554D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</w:rPr>
      </w:pPr>
    </w:p>
    <w:p w:rsidR="00B02213" w:rsidRPr="00BE7617" w:rsidRDefault="00BE7617" w:rsidP="00BE7617">
      <w:pPr>
        <w:pStyle w:val="Nagwek2"/>
        <w:rPr>
          <w:rFonts w:ascii="Tahoma" w:hAnsi="Tahoma" w:cs="Tahoma"/>
          <w:b/>
          <w:color w:val="000000" w:themeColor="text1"/>
          <w:spacing w:val="20"/>
          <w:sz w:val="36"/>
          <w:szCs w:val="36"/>
        </w:rPr>
      </w:pPr>
      <w:r>
        <w:rPr>
          <w:rFonts w:ascii="Tahoma" w:hAnsi="Tahoma" w:cs="Tahoma"/>
          <w:b/>
          <w:color w:val="000000" w:themeColor="text1"/>
          <w:sz w:val="36"/>
          <w:szCs w:val="36"/>
        </w:rPr>
        <w:t>V.</w:t>
      </w:r>
      <w:r w:rsidR="001310D9"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r w:rsidR="001D0FC7" w:rsidRPr="00BE7617">
        <w:rPr>
          <w:rStyle w:val="Nagwek1Znak"/>
          <w:rFonts w:ascii="Tahoma" w:hAnsi="Tahoma" w:cs="Tahoma"/>
          <w:b/>
          <w:color w:val="000000" w:themeColor="text1"/>
          <w:spacing w:val="20"/>
          <w:sz w:val="36"/>
          <w:szCs w:val="36"/>
        </w:rPr>
        <w:t>Tryb przeprowadzania</w:t>
      </w:r>
      <w:r w:rsidR="006D3403" w:rsidRPr="00BE7617">
        <w:rPr>
          <w:rStyle w:val="Nagwek1Znak"/>
          <w:rFonts w:ascii="Tahoma" w:hAnsi="Tahoma" w:cs="Tahoma"/>
          <w:b/>
          <w:color w:val="000000" w:themeColor="text1"/>
          <w:spacing w:val="20"/>
          <w:sz w:val="36"/>
          <w:szCs w:val="36"/>
        </w:rPr>
        <w:t xml:space="preserve"> wyborów do grupowych rad rodziców</w:t>
      </w:r>
      <w:r w:rsidR="004B373D" w:rsidRPr="00BE7617">
        <w:rPr>
          <w:rStyle w:val="Nagwek1Znak"/>
          <w:rFonts w:ascii="Tahoma" w:hAnsi="Tahoma" w:cs="Tahoma"/>
          <w:b/>
          <w:color w:val="000000" w:themeColor="text1"/>
          <w:spacing w:val="20"/>
          <w:sz w:val="36"/>
          <w:szCs w:val="36"/>
        </w:rPr>
        <w:t xml:space="preserve"> </w:t>
      </w:r>
      <w:r w:rsidR="006D3403" w:rsidRPr="00BE7617">
        <w:rPr>
          <w:rFonts w:ascii="Tahoma" w:hAnsi="Tahoma" w:cs="Tahoma"/>
          <w:b/>
          <w:color w:val="000000" w:themeColor="text1"/>
          <w:sz w:val="36"/>
          <w:szCs w:val="36"/>
        </w:rPr>
        <w:t>i rady rodziców</w:t>
      </w:r>
    </w:p>
    <w:p w:rsidR="00B02213" w:rsidRPr="00B02213" w:rsidRDefault="00B02213" w:rsidP="00BE7617">
      <w:pPr>
        <w:spacing w:line="360" w:lineRule="auto"/>
      </w:pPr>
    </w:p>
    <w:p w:rsidR="00504759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BB0E9E">
        <w:rPr>
          <w:rFonts w:ascii="Tahoma" w:hAnsi="Tahoma" w:cs="Tahoma"/>
          <w:spacing w:val="20"/>
          <w:sz w:val="24"/>
          <w:szCs w:val="24"/>
        </w:rPr>
        <w:t>Komisję Wyborczą stanow</w:t>
      </w:r>
      <w:r w:rsidR="004B373D" w:rsidRPr="00BB0E9E">
        <w:rPr>
          <w:rFonts w:ascii="Tahoma" w:hAnsi="Tahoma" w:cs="Tahoma"/>
          <w:spacing w:val="20"/>
          <w:sz w:val="24"/>
          <w:szCs w:val="24"/>
        </w:rPr>
        <w:t>ią nauczycielki danego oddziału</w:t>
      </w:r>
      <w:r w:rsidRPr="00BB0E9E">
        <w:rPr>
          <w:rFonts w:ascii="Tahoma" w:hAnsi="Tahoma" w:cs="Tahoma"/>
          <w:spacing w:val="20"/>
          <w:sz w:val="24"/>
          <w:szCs w:val="24"/>
        </w:rPr>
        <w:t>.</w:t>
      </w:r>
    </w:p>
    <w:p w:rsidR="005521DA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BB0E9E">
        <w:rPr>
          <w:rFonts w:ascii="Tahoma" w:hAnsi="Tahoma" w:cs="Tahoma"/>
          <w:spacing w:val="20"/>
          <w:sz w:val="24"/>
          <w:szCs w:val="24"/>
        </w:rPr>
        <w:t xml:space="preserve">Zgłaszanie kandydatów na członków Oddziałowej Rady Rodziców (Trójki Klasowej) przez uczestników zebrania (zapisywanie przez nauczyciela nazwisk na tablicy po wyrażeniu zgody przez </w:t>
      </w:r>
      <w:r w:rsidRPr="00BB0E9E">
        <w:rPr>
          <w:rFonts w:ascii="Tahoma" w:hAnsi="Tahoma" w:cs="Tahoma"/>
          <w:spacing w:val="20"/>
          <w:sz w:val="24"/>
          <w:szCs w:val="24"/>
        </w:rPr>
        <w:lastRenderedPageBreak/>
        <w:t xml:space="preserve">kandydatów na udział w pracach Oddziałowej Rady Rodziców i Rady Rodziców Przedszkola Miejskiego </w:t>
      </w:r>
      <w:r w:rsidR="001310D9">
        <w:rPr>
          <w:rFonts w:ascii="Tahoma" w:hAnsi="Tahoma" w:cs="Tahoma"/>
          <w:spacing w:val="20"/>
          <w:sz w:val="24"/>
          <w:szCs w:val="24"/>
        </w:rPr>
        <w:t>n</w:t>
      </w:r>
      <w:r w:rsidRPr="00BB0E9E">
        <w:rPr>
          <w:rFonts w:ascii="Tahoma" w:hAnsi="Tahoma" w:cs="Tahoma"/>
          <w:spacing w:val="20"/>
          <w:sz w:val="24"/>
          <w:szCs w:val="24"/>
        </w:rPr>
        <w:t>r</w:t>
      </w:r>
      <w:r w:rsidR="00662C1C" w:rsidRPr="00BB0E9E">
        <w:rPr>
          <w:rFonts w:ascii="Tahoma" w:hAnsi="Tahoma" w:cs="Tahoma"/>
          <w:spacing w:val="20"/>
          <w:sz w:val="24"/>
          <w:szCs w:val="24"/>
        </w:rPr>
        <w:t xml:space="preserve"> 20).</w:t>
      </w:r>
    </w:p>
    <w:p w:rsidR="005521DA" w:rsidRDefault="00662C1C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W</w:t>
      </w:r>
      <w:r w:rsidR="00B02213" w:rsidRPr="004B373D">
        <w:rPr>
          <w:rFonts w:ascii="Tahoma" w:hAnsi="Tahoma" w:cs="Tahoma"/>
          <w:spacing w:val="20"/>
          <w:sz w:val="24"/>
          <w:szCs w:val="24"/>
        </w:rPr>
        <w:t xml:space="preserve"> wyborach jednego wychowanka</w:t>
      </w:r>
      <w:r w:rsidR="005521DA">
        <w:rPr>
          <w:rFonts w:ascii="Tahoma" w:hAnsi="Tahoma" w:cs="Tahoma"/>
          <w:spacing w:val="20"/>
          <w:sz w:val="24"/>
          <w:szCs w:val="24"/>
        </w:rPr>
        <w:t xml:space="preserve"> reprezentuje 1 rodzic.</w:t>
      </w:r>
    </w:p>
    <w:p w:rsidR="005521DA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Tajne głosowanie rodziców (każdy rodzic wpisuje nazwisko wy</w:t>
      </w:r>
      <w:r w:rsidR="005521DA">
        <w:rPr>
          <w:rFonts w:ascii="Tahoma" w:hAnsi="Tahoma" w:cs="Tahoma"/>
          <w:spacing w:val="20"/>
          <w:sz w:val="24"/>
          <w:szCs w:val="24"/>
        </w:rPr>
        <w:t>branego kandydata na kartce).</w:t>
      </w:r>
    </w:p>
    <w:p w:rsidR="005521DA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 xml:space="preserve">Liczenie głosów przez komisję (wpisywanie obok nazwiska ilości </w:t>
      </w:r>
      <w:r w:rsidR="005521DA">
        <w:rPr>
          <w:rFonts w:ascii="Tahoma" w:hAnsi="Tahoma" w:cs="Tahoma"/>
          <w:spacing w:val="20"/>
          <w:sz w:val="24"/>
          <w:szCs w:val="24"/>
        </w:rPr>
        <w:t>głosów) i ogłoszenie wyników.</w:t>
      </w:r>
    </w:p>
    <w:p w:rsidR="005521DA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W skład Oddziałowej Rady Rodziców wchodzą trzy osoby, które uz</w:t>
      </w:r>
      <w:r w:rsidR="005521DA">
        <w:rPr>
          <w:rFonts w:ascii="Tahoma" w:hAnsi="Tahoma" w:cs="Tahoma"/>
          <w:spacing w:val="20"/>
          <w:sz w:val="24"/>
          <w:szCs w:val="24"/>
        </w:rPr>
        <w:t>yskały największą ilość głosów.</w:t>
      </w:r>
    </w:p>
    <w:p w:rsidR="005521DA" w:rsidRDefault="00B02213" w:rsidP="00060AC3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 xml:space="preserve">Z wyborów nauczyciel oddziału sporządza notatkę, która stanowić będzie załącznik </w:t>
      </w:r>
      <w:r w:rsidR="00D57D68" w:rsidRPr="004B373D">
        <w:rPr>
          <w:rFonts w:ascii="Tahoma" w:hAnsi="Tahoma" w:cs="Tahoma"/>
          <w:spacing w:val="20"/>
          <w:sz w:val="24"/>
          <w:szCs w:val="24"/>
        </w:rPr>
        <w:t>do protokołów Rady Rodziców (wzó</w:t>
      </w:r>
      <w:r w:rsidR="005521DA">
        <w:rPr>
          <w:rFonts w:ascii="Tahoma" w:hAnsi="Tahoma" w:cs="Tahoma"/>
          <w:spacing w:val="20"/>
          <w:sz w:val="24"/>
          <w:szCs w:val="24"/>
        </w:rPr>
        <w:t>r notatki – załącznik nr 1).</w:t>
      </w:r>
    </w:p>
    <w:p w:rsidR="001310D9" w:rsidRPr="001310D9" w:rsidRDefault="00D57D68" w:rsidP="00060AC3">
      <w:pPr>
        <w:pStyle w:val="Akapitzlist"/>
        <w:numPr>
          <w:ilvl w:val="0"/>
          <w:numId w:val="5"/>
        </w:numPr>
        <w:spacing w:after="0" w:line="360" w:lineRule="auto"/>
        <w:rPr>
          <w:rStyle w:val="Nagwek2Znak"/>
          <w:rFonts w:ascii="Tahoma" w:eastAsiaTheme="minorHAnsi" w:hAnsi="Tahoma" w:cs="Tahoma"/>
          <w:color w:val="auto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Jeżeli w ciągu roku szkolnego skład rady grupowej ulegnie zmniejszeniu, przeprowadza się wybory uzupełniające w tym oddziale, na zasadach określonych odpowiednio w dziale III w terminie nieprzekraczającym 30 dni od dnia zmniejszenia się składu rady grupowej. W czasie wakacji wyborów uzupełniających nie przeprowadza się.</w:t>
      </w:r>
    </w:p>
    <w:p w:rsidR="001310D9" w:rsidRDefault="001310D9" w:rsidP="001310D9">
      <w:pPr>
        <w:pStyle w:val="Akapitzlist"/>
        <w:spacing w:after="0" w:line="360" w:lineRule="auto"/>
        <w:ind w:left="927"/>
        <w:rPr>
          <w:rStyle w:val="Nagwek2Znak"/>
          <w:rFonts w:ascii="Tahoma" w:hAnsi="Tahoma" w:cs="Tahoma"/>
          <w:color w:val="000000" w:themeColor="text1"/>
          <w:sz w:val="36"/>
        </w:rPr>
      </w:pPr>
    </w:p>
    <w:p w:rsidR="00B863D2" w:rsidRDefault="005521DA" w:rsidP="001310D9">
      <w:pPr>
        <w:pStyle w:val="Akapitzlist"/>
        <w:spacing w:after="0" w:line="360" w:lineRule="auto"/>
        <w:ind w:left="927"/>
        <w:rPr>
          <w:rStyle w:val="Nagwek1Znak"/>
          <w:spacing w:val="20"/>
          <w:sz w:val="28"/>
          <w:szCs w:val="28"/>
        </w:rPr>
      </w:pPr>
      <w:r>
        <w:rPr>
          <w:rStyle w:val="Nagwek2Znak"/>
          <w:rFonts w:ascii="Tahoma" w:hAnsi="Tahoma" w:cs="Tahoma"/>
          <w:b/>
          <w:color w:val="000000" w:themeColor="text1"/>
          <w:sz w:val="36"/>
        </w:rPr>
        <w:t>VI.</w:t>
      </w:r>
      <w:r w:rsidR="001310D9">
        <w:rPr>
          <w:rStyle w:val="Nagwek2Znak"/>
          <w:rFonts w:ascii="Tahoma" w:hAnsi="Tahoma" w:cs="Tahoma"/>
          <w:b/>
          <w:color w:val="000000" w:themeColor="text1"/>
          <w:sz w:val="36"/>
        </w:rPr>
        <w:t xml:space="preserve"> </w:t>
      </w:r>
      <w:r>
        <w:rPr>
          <w:rStyle w:val="Nagwek2Znak"/>
          <w:rFonts w:ascii="Tahoma" w:hAnsi="Tahoma" w:cs="Tahoma"/>
          <w:b/>
          <w:color w:val="000000" w:themeColor="text1"/>
          <w:sz w:val="36"/>
        </w:rPr>
        <w:t>R</w:t>
      </w:r>
      <w:r w:rsidR="00517909" w:rsidRPr="005521DA">
        <w:rPr>
          <w:rStyle w:val="Nagwek2Znak"/>
          <w:rFonts w:ascii="Tahoma" w:hAnsi="Tahoma" w:cs="Tahoma"/>
          <w:b/>
          <w:color w:val="000000" w:themeColor="text1"/>
          <w:sz w:val="36"/>
        </w:rPr>
        <w:t>amowy plan pracy Rady Rodziców</w:t>
      </w:r>
    </w:p>
    <w:p w:rsidR="00E7554D" w:rsidRPr="00B863D2" w:rsidRDefault="00E7554D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B863D2" w:rsidRPr="00B863D2" w:rsidRDefault="00517909" w:rsidP="00060AC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 xml:space="preserve">Plenarne posiedzenie Rady Rodziców zwoływane jest </w:t>
      </w:r>
      <w:r w:rsidR="00B863D2">
        <w:rPr>
          <w:rFonts w:ascii="Tahoma" w:hAnsi="Tahoma" w:cs="Tahoma"/>
          <w:spacing w:val="20"/>
          <w:sz w:val="24"/>
        </w:rPr>
        <w:t>minimum 3 razy w roku szkolnym.</w:t>
      </w:r>
    </w:p>
    <w:p w:rsidR="00B863D2" w:rsidRPr="00B863D2" w:rsidRDefault="00517909" w:rsidP="00060AC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Zebrania Rady Rodziców mogą być zwołane także w każdym momencie na wniosek trzech członków Rady Rodziców lub Dyrektora.</w:t>
      </w:r>
      <w:r w:rsidR="00662C1C" w:rsidRPr="00662C1C">
        <w:t xml:space="preserve"> </w:t>
      </w:r>
      <w:r w:rsidR="00662C1C" w:rsidRPr="004B373D">
        <w:rPr>
          <w:rFonts w:ascii="Tahoma" w:hAnsi="Tahoma" w:cs="Tahoma"/>
          <w:spacing w:val="20"/>
          <w:sz w:val="24"/>
        </w:rPr>
        <w:t xml:space="preserve">Przewodniczący Rady zobowiązany jest do zwołania zebrania Rady nie później niż w ciągu 10 dni od dnia </w:t>
      </w:r>
      <w:r w:rsidR="00B863D2">
        <w:rPr>
          <w:rFonts w:ascii="Tahoma" w:hAnsi="Tahoma" w:cs="Tahoma"/>
          <w:spacing w:val="20"/>
          <w:sz w:val="24"/>
        </w:rPr>
        <w:t>złożenia wniosku w tej sprawie.</w:t>
      </w:r>
    </w:p>
    <w:p w:rsidR="00B863D2" w:rsidRPr="00B863D2" w:rsidRDefault="00662C1C" w:rsidP="00060AC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O terminie zebrania zawiadamia się członków Rady w sposób pisemny na 7 dni przed planowanym terminem zebrania.</w:t>
      </w:r>
    </w:p>
    <w:p w:rsidR="00B863D2" w:rsidRPr="00B863D2" w:rsidRDefault="00662C1C" w:rsidP="00060AC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lastRenderedPageBreak/>
        <w:t>W uzasadnionych przypadkac</w:t>
      </w:r>
      <w:r w:rsidR="001310D9">
        <w:rPr>
          <w:rFonts w:ascii="Tahoma" w:hAnsi="Tahoma" w:cs="Tahoma"/>
          <w:spacing w:val="20"/>
          <w:sz w:val="24"/>
        </w:rPr>
        <w:t xml:space="preserve">h powiadomienie, o którym mowa </w:t>
      </w:r>
      <w:r w:rsidRPr="004B373D">
        <w:rPr>
          <w:rFonts w:ascii="Tahoma" w:hAnsi="Tahoma" w:cs="Tahoma"/>
          <w:spacing w:val="20"/>
          <w:sz w:val="24"/>
        </w:rPr>
        <w:t xml:space="preserve">w punkcie </w:t>
      </w:r>
      <w:r w:rsidR="00F82B6E" w:rsidRPr="004B373D">
        <w:rPr>
          <w:rFonts w:ascii="Tahoma" w:hAnsi="Tahoma" w:cs="Tahoma"/>
          <w:spacing w:val="20"/>
          <w:sz w:val="24"/>
        </w:rPr>
        <w:t>3</w:t>
      </w:r>
      <w:r w:rsidRPr="004B373D">
        <w:rPr>
          <w:rFonts w:ascii="Tahoma" w:hAnsi="Tahoma" w:cs="Tahoma"/>
          <w:spacing w:val="20"/>
          <w:sz w:val="24"/>
        </w:rPr>
        <w:t>, może być dokonane najpóźniej na jeden</w:t>
      </w:r>
      <w:r w:rsidR="00B863D2">
        <w:rPr>
          <w:rFonts w:ascii="Tahoma" w:hAnsi="Tahoma" w:cs="Tahoma"/>
          <w:spacing w:val="20"/>
          <w:sz w:val="24"/>
        </w:rPr>
        <w:t xml:space="preserve"> dzień przed terminem zebrania.</w:t>
      </w:r>
    </w:p>
    <w:p w:rsidR="00B863D2" w:rsidRPr="00B863D2" w:rsidRDefault="00662C1C" w:rsidP="00060AC3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Zawiadomienie o terminie ze</w:t>
      </w:r>
      <w:r w:rsidR="001310D9">
        <w:rPr>
          <w:rFonts w:ascii="Tahoma" w:hAnsi="Tahoma" w:cs="Tahoma"/>
          <w:spacing w:val="20"/>
          <w:sz w:val="24"/>
        </w:rPr>
        <w:t xml:space="preserve">brania polega na wskazaniu daty </w:t>
      </w:r>
      <w:r w:rsidRPr="004B373D">
        <w:rPr>
          <w:rFonts w:ascii="Tahoma" w:hAnsi="Tahoma" w:cs="Tahoma"/>
          <w:spacing w:val="20"/>
          <w:sz w:val="24"/>
        </w:rPr>
        <w:t>i godziny rozpoczęcia ora</w:t>
      </w:r>
      <w:r w:rsidR="00B863D2">
        <w:rPr>
          <w:rFonts w:ascii="Tahoma" w:hAnsi="Tahoma" w:cs="Tahoma"/>
          <w:spacing w:val="20"/>
          <w:sz w:val="24"/>
        </w:rPr>
        <w:t>z miejsca planowanego zebrania.</w:t>
      </w:r>
    </w:p>
    <w:p w:rsidR="001310D9" w:rsidRPr="001310D9" w:rsidRDefault="00662C1C" w:rsidP="001310D9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Aby posiedzenie Rady Rodziców było prawomocne musi brać w nim udział więcej niż połow</w:t>
      </w:r>
      <w:r w:rsidR="001310D9">
        <w:rPr>
          <w:rFonts w:ascii="Tahoma" w:hAnsi="Tahoma" w:cs="Tahoma"/>
          <w:spacing w:val="20"/>
          <w:sz w:val="24"/>
        </w:rPr>
        <w:t>a członków pełnego składu Rady.</w:t>
      </w:r>
    </w:p>
    <w:p w:rsidR="001310D9" w:rsidRDefault="001310D9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</w:rPr>
      </w:pPr>
    </w:p>
    <w:p w:rsidR="00B863D2" w:rsidRPr="001310D9" w:rsidRDefault="00B863D2" w:rsidP="001310D9">
      <w:pPr>
        <w:pStyle w:val="Akapitzlist"/>
        <w:spacing w:after="0" w:line="360" w:lineRule="auto"/>
        <w:ind w:left="927"/>
        <w:rPr>
          <w:rStyle w:val="Nagwek1Znak"/>
          <w:rFonts w:ascii="Tahoma" w:eastAsiaTheme="minorHAnsi" w:hAnsi="Tahoma" w:cs="Tahoma"/>
          <w:color w:val="auto"/>
          <w:spacing w:val="20"/>
          <w:sz w:val="24"/>
          <w:szCs w:val="24"/>
        </w:rPr>
      </w:pPr>
      <w:r w:rsidRPr="001310D9">
        <w:rPr>
          <w:rStyle w:val="Nagwek3Znak"/>
          <w:rFonts w:ascii="Tahoma" w:hAnsi="Tahoma" w:cs="Tahoma"/>
          <w:b/>
          <w:color w:val="000000" w:themeColor="text1"/>
          <w:sz w:val="36"/>
        </w:rPr>
        <w:t>VII.</w:t>
      </w:r>
      <w:r w:rsidR="001310D9" w:rsidRPr="001310D9">
        <w:rPr>
          <w:rStyle w:val="Nagwek3Znak"/>
          <w:rFonts w:ascii="Tahoma" w:hAnsi="Tahoma" w:cs="Tahoma"/>
          <w:b/>
          <w:color w:val="000000" w:themeColor="text1"/>
          <w:sz w:val="36"/>
        </w:rPr>
        <w:t xml:space="preserve"> </w:t>
      </w:r>
      <w:r w:rsidR="00717749" w:rsidRPr="001310D9">
        <w:rPr>
          <w:rStyle w:val="Nagwek3Znak"/>
          <w:rFonts w:ascii="Tahoma" w:hAnsi="Tahoma" w:cs="Tahoma"/>
          <w:b/>
          <w:color w:val="000000" w:themeColor="text1"/>
          <w:sz w:val="36"/>
        </w:rPr>
        <w:t xml:space="preserve">Zasady protokołowania </w:t>
      </w:r>
      <w:r w:rsidR="005A47C9" w:rsidRPr="001310D9">
        <w:rPr>
          <w:rStyle w:val="Nagwek3Znak"/>
          <w:rFonts w:ascii="Tahoma" w:hAnsi="Tahoma" w:cs="Tahoma"/>
          <w:b/>
          <w:color w:val="000000" w:themeColor="text1"/>
          <w:sz w:val="36"/>
        </w:rPr>
        <w:t>zebrań</w:t>
      </w:r>
    </w:p>
    <w:p w:rsidR="001310D9" w:rsidRDefault="001310D9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B863D2" w:rsidRPr="00B863D2" w:rsidRDefault="00B863D2" w:rsidP="00060AC3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 xml:space="preserve"> </w:t>
      </w:r>
      <w:r w:rsidR="00F82B6E" w:rsidRPr="004B373D">
        <w:rPr>
          <w:rFonts w:ascii="Tahoma" w:hAnsi="Tahoma" w:cs="Tahoma"/>
          <w:spacing w:val="20"/>
          <w:sz w:val="24"/>
        </w:rPr>
        <w:t xml:space="preserve">Zebrania Rady są protokołowane przez Sekretarza Rady. W przypadku nieobecności sekretarza na danym zebraniu, Rada wybiera protokolanta danego </w:t>
      </w:r>
      <w:r>
        <w:rPr>
          <w:rFonts w:ascii="Tahoma" w:hAnsi="Tahoma" w:cs="Tahoma"/>
          <w:spacing w:val="20"/>
          <w:sz w:val="24"/>
        </w:rPr>
        <w:t xml:space="preserve">zebrania spośród osób obecnych. </w:t>
      </w:r>
      <w:r w:rsidR="00F82B6E" w:rsidRPr="004B373D">
        <w:rPr>
          <w:rFonts w:ascii="Tahoma" w:hAnsi="Tahoma" w:cs="Tahoma"/>
          <w:spacing w:val="20"/>
          <w:sz w:val="24"/>
        </w:rPr>
        <w:t>Protokoły posiedzeń Rady są przyjmowane przez Radę w drodze głosowania</w:t>
      </w:r>
      <w:r>
        <w:rPr>
          <w:rFonts w:ascii="Tahoma" w:hAnsi="Tahoma" w:cs="Tahoma"/>
          <w:spacing w:val="20"/>
          <w:sz w:val="24"/>
        </w:rPr>
        <w:t xml:space="preserve"> na następnym zebraniu Rady.</w:t>
      </w:r>
    </w:p>
    <w:p w:rsidR="00B863D2" w:rsidRPr="00B863D2" w:rsidRDefault="00F82B6E" w:rsidP="00060AC3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Każdy członek Rady ma prawo z</w:t>
      </w:r>
      <w:r w:rsidR="00717749" w:rsidRPr="004B373D">
        <w:rPr>
          <w:rFonts w:ascii="Tahoma" w:hAnsi="Tahoma" w:cs="Tahoma"/>
          <w:spacing w:val="20"/>
          <w:sz w:val="24"/>
        </w:rPr>
        <w:t>apoznania</w:t>
      </w:r>
      <w:r w:rsidRPr="004B373D">
        <w:rPr>
          <w:rFonts w:ascii="Tahoma" w:hAnsi="Tahoma" w:cs="Tahoma"/>
          <w:spacing w:val="20"/>
          <w:sz w:val="24"/>
        </w:rPr>
        <w:t xml:space="preserve"> się z treścią protokołu zebrania i zgłaszania Przewodnicz</w:t>
      </w:r>
      <w:r w:rsidR="00B863D2">
        <w:rPr>
          <w:rFonts w:ascii="Tahoma" w:hAnsi="Tahoma" w:cs="Tahoma"/>
          <w:spacing w:val="20"/>
          <w:sz w:val="24"/>
        </w:rPr>
        <w:t>ącemu uwag do treści protokołu.</w:t>
      </w:r>
    </w:p>
    <w:p w:rsidR="001310D9" w:rsidRPr="001310D9" w:rsidRDefault="00F82B6E" w:rsidP="00060AC3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Uwagi, o jakich mowa w punkcie 2, można zgłaszać w ciągu 21 dni, od dnia udostępnienia protokołu. Nie zgłoszenie żadnej uwagi jest równoznaczne z przyjęciem protokołu. Uwagi zgłoszone w terminie są poddawane pod głosowanie Rady na najbliższym zebraniu.</w:t>
      </w:r>
    </w:p>
    <w:p w:rsidR="001310D9" w:rsidRDefault="001310D9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</w:rPr>
      </w:pPr>
    </w:p>
    <w:p w:rsidR="00B863D2" w:rsidRDefault="00B863D2" w:rsidP="001310D9">
      <w:pPr>
        <w:pStyle w:val="Akapitzlist"/>
        <w:spacing w:after="0" w:line="360" w:lineRule="auto"/>
        <w:ind w:left="927"/>
        <w:rPr>
          <w:rStyle w:val="Nagwek1Znak"/>
          <w:sz w:val="28"/>
        </w:rPr>
      </w:pPr>
      <w:r>
        <w:rPr>
          <w:rStyle w:val="Nagwek2Znak"/>
          <w:rFonts w:ascii="Tahoma" w:hAnsi="Tahoma" w:cs="Tahoma"/>
          <w:b/>
          <w:color w:val="000000" w:themeColor="text1"/>
          <w:sz w:val="36"/>
        </w:rPr>
        <w:t>VIII.</w:t>
      </w:r>
      <w:r w:rsidR="001310D9">
        <w:rPr>
          <w:rStyle w:val="Nagwek2Znak"/>
          <w:rFonts w:ascii="Tahoma" w:hAnsi="Tahoma" w:cs="Tahoma"/>
          <w:b/>
          <w:color w:val="000000" w:themeColor="text1"/>
          <w:sz w:val="36"/>
        </w:rPr>
        <w:t xml:space="preserve"> </w:t>
      </w:r>
      <w:r w:rsidR="00717749" w:rsidRPr="00B863D2">
        <w:rPr>
          <w:rStyle w:val="Nagwek2Znak"/>
          <w:rFonts w:ascii="Tahoma" w:hAnsi="Tahoma" w:cs="Tahoma"/>
          <w:b/>
          <w:color w:val="000000" w:themeColor="text1"/>
          <w:sz w:val="36"/>
        </w:rPr>
        <w:t>Podejmowanie uchwał przez Radę Rodziców</w:t>
      </w:r>
    </w:p>
    <w:p w:rsidR="001310D9" w:rsidRPr="00B863D2" w:rsidRDefault="001310D9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B863D2" w:rsidRPr="00B863D2" w:rsidRDefault="00717749" w:rsidP="00060AC3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Rada wyraża swoje stanowisko w formie uchwał poddawanych pod głosowanie jawne. Uchwałę uznaje się za przyjętą, jeżeli zostaje przegłosowana zwykłą większośc</w:t>
      </w:r>
      <w:r w:rsidR="00BB0E9E">
        <w:rPr>
          <w:rFonts w:ascii="Tahoma" w:hAnsi="Tahoma" w:cs="Tahoma"/>
          <w:spacing w:val="20"/>
          <w:sz w:val="24"/>
        </w:rPr>
        <w:t xml:space="preserve">ią głosów obecnych na </w:t>
      </w:r>
      <w:r w:rsidR="00BB0E9E">
        <w:rPr>
          <w:rFonts w:ascii="Tahoma" w:hAnsi="Tahoma" w:cs="Tahoma"/>
          <w:spacing w:val="20"/>
          <w:sz w:val="24"/>
        </w:rPr>
        <w:lastRenderedPageBreak/>
        <w:t xml:space="preserve">zebraniu. </w:t>
      </w:r>
      <w:r w:rsidRPr="004B373D">
        <w:rPr>
          <w:rFonts w:ascii="Tahoma" w:hAnsi="Tahoma" w:cs="Tahoma"/>
          <w:spacing w:val="20"/>
          <w:sz w:val="24"/>
        </w:rPr>
        <w:t>W przypadku równej liczby głosów dec</w:t>
      </w:r>
      <w:r w:rsidR="00B863D2">
        <w:rPr>
          <w:rFonts w:ascii="Tahoma" w:hAnsi="Tahoma" w:cs="Tahoma"/>
          <w:spacing w:val="20"/>
          <w:sz w:val="24"/>
        </w:rPr>
        <w:t>yduje głos Przewodniczącego.</w:t>
      </w:r>
    </w:p>
    <w:p w:rsidR="00B863D2" w:rsidRPr="00B863D2" w:rsidRDefault="00717749" w:rsidP="00060AC3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</w:rPr>
        <w:t>Rada podejmuje swoje decyzje w głosowaniu jawnym zwykłą większością</w:t>
      </w:r>
      <w:r w:rsidR="00B863D2">
        <w:rPr>
          <w:rFonts w:ascii="Tahoma" w:hAnsi="Tahoma" w:cs="Tahoma"/>
          <w:spacing w:val="20"/>
          <w:sz w:val="24"/>
        </w:rPr>
        <w:t xml:space="preserve"> głosów obecnych na zebraniu.</w:t>
      </w:r>
    </w:p>
    <w:p w:rsidR="00B863D2" w:rsidRDefault="00717749" w:rsidP="00060AC3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Uchwały Rady num</w:t>
      </w:r>
      <w:r w:rsidR="00E7554D">
        <w:rPr>
          <w:rFonts w:ascii="Tahoma" w:hAnsi="Tahoma" w:cs="Tahoma"/>
          <w:spacing w:val="20"/>
          <w:sz w:val="24"/>
          <w:szCs w:val="24"/>
        </w:rPr>
        <w:t xml:space="preserve">eruje się zgodnie ze wzorem: </w:t>
      </w:r>
      <w:r w:rsidRPr="004B373D">
        <w:rPr>
          <w:rFonts w:ascii="Tahoma" w:hAnsi="Tahoma" w:cs="Tahoma"/>
          <w:spacing w:val="20"/>
          <w:sz w:val="24"/>
          <w:szCs w:val="24"/>
        </w:rPr>
        <w:t>kolejny</w:t>
      </w:r>
      <w:r w:rsidR="00E7554D">
        <w:rPr>
          <w:rFonts w:ascii="Tahoma" w:hAnsi="Tahoma" w:cs="Tahoma"/>
          <w:spacing w:val="20"/>
          <w:sz w:val="24"/>
          <w:szCs w:val="24"/>
        </w:rPr>
        <w:t xml:space="preserve"> nr</w:t>
      </w:r>
      <w:r w:rsidRPr="004B373D">
        <w:rPr>
          <w:rFonts w:ascii="Tahoma" w:hAnsi="Tahoma" w:cs="Tahoma"/>
          <w:spacing w:val="20"/>
          <w:sz w:val="24"/>
          <w:szCs w:val="24"/>
        </w:rPr>
        <w:t>/</w:t>
      </w:r>
      <w:r w:rsidR="00C60190" w:rsidRPr="004B373D">
        <w:rPr>
          <w:rFonts w:ascii="Tahoma" w:hAnsi="Tahoma" w:cs="Tahoma"/>
          <w:spacing w:val="20"/>
          <w:sz w:val="24"/>
          <w:szCs w:val="24"/>
        </w:rPr>
        <w:t>miesiąc/</w:t>
      </w:r>
      <w:r w:rsidR="00B863D2">
        <w:rPr>
          <w:rFonts w:ascii="Tahoma" w:hAnsi="Tahoma" w:cs="Tahoma"/>
          <w:spacing w:val="20"/>
          <w:sz w:val="24"/>
          <w:szCs w:val="24"/>
        </w:rPr>
        <w:t>rok.</w:t>
      </w:r>
    </w:p>
    <w:p w:rsidR="00B863D2" w:rsidRDefault="00717749" w:rsidP="00060AC3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 xml:space="preserve">Uchwały sporządzane są w formie odrębnych dokumentów, zawierających w szczególności: tytuł uchwały, podstawę prawną, tekst uchwały, podpis </w:t>
      </w:r>
      <w:r w:rsidR="001310D9">
        <w:rPr>
          <w:rFonts w:ascii="Tahoma" w:hAnsi="Tahoma" w:cs="Tahoma"/>
          <w:spacing w:val="20"/>
          <w:sz w:val="24"/>
          <w:szCs w:val="24"/>
        </w:rPr>
        <w:t>p</w:t>
      </w:r>
      <w:r w:rsidRPr="004B373D">
        <w:rPr>
          <w:rFonts w:ascii="Tahoma" w:hAnsi="Tahoma" w:cs="Tahoma"/>
          <w:spacing w:val="20"/>
          <w:sz w:val="24"/>
          <w:szCs w:val="24"/>
        </w:rPr>
        <w:t>rzewodniczącego i c</w:t>
      </w:r>
      <w:r w:rsidR="0074758C" w:rsidRPr="004B373D">
        <w:rPr>
          <w:rFonts w:ascii="Tahoma" w:hAnsi="Tahoma" w:cs="Tahoma"/>
          <w:spacing w:val="20"/>
          <w:sz w:val="24"/>
          <w:szCs w:val="24"/>
        </w:rPr>
        <w:t>zło</w:t>
      </w:r>
      <w:r w:rsidR="00B863D2">
        <w:rPr>
          <w:rFonts w:ascii="Tahoma" w:hAnsi="Tahoma" w:cs="Tahoma"/>
          <w:spacing w:val="20"/>
          <w:sz w:val="24"/>
          <w:szCs w:val="24"/>
        </w:rPr>
        <w:t>nków Prezydium Rady Rodziców.</w:t>
      </w:r>
    </w:p>
    <w:p w:rsidR="00B863D2" w:rsidRDefault="0074758C" w:rsidP="00060AC3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T</w:t>
      </w:r>
      <w:r w:rsidR="00717749" w:rsidRPr="004B373D">
        <w:rPr>
          <w:rFonts w:ascii="Tahoma" w:hAnsi="Tahoma" w:cs="Tahoma"/>
          <w:spacing w:val="20"/>
          <w:sz w:val="24"/>
          <w:szCs w:val="24"/>
        </w:rPr>
        <w:t>ytuł uchwały składa się z następ</w:t>
      </w:r>
      <w:r w:rsidRPr="004B373D">
        <w:rPr>
          <w:rFonts w:ascii="Tahoma" w:hAnsi="Tahoma" w:cs="Tahoma"/>
          <w:spacing w:val="20"/>
          <w:sz w:val="24"/>
          <w:szCs w:val="24"/>
        </w:rPr>
        <w:t xml:space="preserve">ujących części: </w:t>
      </w:r>
      <w:r w:rsidR="00717749" w:rsidRPr="004B373D">
        <w:rPr>
          <w:rFonts w:ascii="Tahoma" w:hAnsi="Tahoma" w:cs="Tahoma"/>
          <w:spacing w:val="20"/>
          <w:sz w:val="24"/>
          <w:szCs w:val="24"/>
        </w:rPr>
        <w:t>oznaczenia numeru uchwa</w:t>
      </w:r>
      <w:r w:rsidRPr="004B373D">
        <w:rPr>
          <w:rFonts w:ascii="Tahoma" w:hAnsi="Tahoma" w:cs="Tahoma"/>
          <w:spacing w:val="20"/>
          <w:sz w:val="24"/>
          <w:szCs w:val="24"/>
        </w:rPr>
        <w:t xml:space="preserve">ły oraz organu, który ją wydał, daty podjęcia uchwały, </w:t>
      </w:r>
      <w:r w:rsidR="00717749" w:rsidRPr="004B373D">
        <w:rPr>
          <w:rFonts w:ascii="Tahoma" w:hAnsi="Tahoma" w:cs="Tahoma"/>
          <w:spacing w:val="20"/>
          <w:sz w:val="24"/>
          <w:szCs w:val="24"/>
        </w:rPr>
        <w:t>możliwie najzwięźlejszego</w:t>
      </w:r>
      <w:r w:rsidRPr="004B373D">
        <w:rPr>
          <w:rFonts w:ascii="Tahoma" w:hAnsi="Tahoma" w:cs="Tahoma"/>
          <w:spacing w:val="20"/>
          <w:sz w:val="24"/>
          <w:szCs w:val="24"/>
        </w:rPr>
        <w:t xml:space="preserve"> ok</w:t>
      </w:r>
      <w:r w:rsidR="00B863D2">
        <w:rPr>
          <w:rFonts w:ascii="Tahoma" w:hAnsi="Tahoma" w:cs="Tahoma"/>
          <w:spacing w:val="20"/>
          <w:sz w:val="24"/>
          <w:szCs w:val="24"/>
        </w:rPr>
        <w:t>reślenia przedmiotu uchwały.</w:t>
      </w:r>
    </w:p>
    <w:p w:rsidR="001310D9" w:rsidRPr="001310D9" w:rsidRDefault="00717749" w:rsidP="00060AC3">
      <w:pPr>
        <w:pStyle w:val="Akapitzlist"/>
        <w:numPr>
          <w:ilvl w:val="0"/>
          <w:numId w:val="10"/>
        </w:numPr>
        <w:spacing w:after="0" w:line="360" w:lineRule="auto"/>
        <w:rPr>
          <w:rStyle w:val="Nagwek2Znak"/>
          <w:rFonts w:ascii="Tahoma" w:eastAsiaTheme="minorHAnsi" w:hAnsi="Tahoma" w:cs="Tahoma"/>
          <w:color w:val="auto"/>
          <w:spacing w:val="20"/>
          <w:sz w:val="24"/>
          <w:szCs w:val="24"/>
        </w:rPr>
      </w:pPr>
      <w:r w:rsidRPr="004B373D">
        <w:rPr>
          <w:rFonts w:ascii="Tahoma" w:hAnsi="Tahoma" w:cs="Tahoma"/>
          <w:spacing w:val="20"/>
          <w:sz w:val="24"/>
          <w:szCs w:val="24"/>
        </w:rPr>
        <w:t>Tekst uchwały należy systematyzować z wykorzystaniem</w:t>
      </w:r>
      <w:r w:rsidR="0074758C" w:rsidRPr="004B373D">
        <w:rPr>
          <w:rFonts w:ascii="Tahoma" w:hAnsi="Tahoma" w:cs="Tahoma"/>
          <w:spacing w:val="20"/>
          <w:sz w:val="24"/>
          <w:szCs w:val="24"/>
        </w:rPr>
        <w:t xml:space="preserve"> podziału na paragrafy, a w </w:t>
      </w:r>
      <w:r w:rsidRPr="004B373D">
        <w:rPr>
          <w:rFonts w:ascii="Tahoma" w:hAnsi="Tahoma" w:cs="Tahoma"/>
          <w:spacing w:val="20"/>
          <w:sz w:val="24"/>
          <w:szCs w:val="24"/>
        </w:rPr>
        <w:t>miarę potrzeb także na punkty oraz litery.</w:t>
      </w:r>
    </w:p>
    <w:p w:rsidR="001310D9" w:rsidRDefault="001310D9" w:rsidP="001310D9">
      <w:pPr>
        <w:pStyle w:val="Akapitzlist"/>
        <w:spacing w:after="0" w:line="360" w:lineRule="auto"/>
        <w:ind w:left="927"/>
        <w:rPr>
          <w:rStyle w:val="Nagwek2Znak"/>
          <w:rFonts w:ascii="Tahoma" w:hAnsi="Tahoma" w:cs="Tahoma"/>
          <w:color w:val="000000" w:themeColor="text1"/>
          <w:sz w:val="36"/>
        </w:rPr>
      </w:pPr>
    </w:p>
    <w:p w:rsidR="00B863D2" w:rsidRDefault="00B863D2" w:rsidP="001310D9">
      <w:pPr>
        <w:pStyle w:val="Akapitzlist"/>
        <w:spacing w:after="0" w:line="360" w:lineRule="auto"/>
        <w:ind w:left="927"/>
        <w:rPr>
          <w:rStyle w:val="Nagwek2Znak"/>
          <w:rFonts w:ascii="Tahoma" w:hAnsi="Tahoma" w:cs="Tahoma"/>
          <w:color w:val="000000" w:themeColor="text1"/>
          <w:sz w:val="36"/>
        </w:rPr>
      </w:pPr>
      <w:r w:rsidRPr="00B863D2">
        <w:rPr>
          <w:rStyle w:val="Nagwek2Znak"/>
          <w:rFonts w:ascii="Tahoma" w:hAnsi="Tahoma" w:cs="Tahoma"/>
          <w:b/>
          <w:color w:val="000000" w:themeColor="text1"/>
          <w:sz w:val="36"/>
        </w:rPr>
        <w:t>IX.</w:t>
      </w:r>
      <w:r w:rsidR="001310D9">
        <w:rPr>
          <w:rStyle w:val="Nagwek2Znak"/>
          <w:rFonts w:ascii="Tahoma" w:hAnsi="Tahoma" w:cs="Tahoma"/>
          <w:b/>
          <w:color w:val="000000" w:themeColor="text1"/>
          <w:sz w:val="36"/>
        </w:rPr>
        <w:t xml:space="preserve"> </w:t>
      </w:r>
      <w:r w:rsidR="00CD48EC" w:rsidRPr="00B863D2">
        <w:rPr>
          <w:rStyle w:val="Nagwek2Znak"/>
          <w:rFonts w:ascii="Tahoma" w:hAnsi="Tahoma" w:cs="Tahoma"/>
          <w:b/>
          <w:color w:val="000000" w:themeColor="text1"/>
          <w:sz w:val="36"/>
        </w:rPr>
        <w:t>Zasady gromadzenia i wydatkowania funduszy Rady Rodziców</w:t>
      </w:r>
    </w:p>
    <w:p w:rsidR="00E7554D" w:rsidRPr="00B863D2" w:rsidRDefault="00E7554D" w:rsidP="001310D9">
      <w:pPr>
        <w:pStyle w:val="Akapitzlist"/>
        <w:spacing w:after="0"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  <w:bookmarkStart w:id="0" w:name="_GoBack"/>
      <w:bookmarkEnd w:id="0"/>
    </w:p>
    <w:p w:rsidR="00B863D2" w:rsidRPr="00B863D2" w:rsidRDefault="00415125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</w:rPr>
      </w:pPr>
      <w:r w:rsidRPr="00CD48EC">
        <w:rPr>
          <w:rFonts w:ascii="Tahoma" w:hAnsi="Tahoma" w:cs="Tahoma"/>
          <w:spacing w:val="20"/>
          <w:sz w:val="24"/>
        </w:rPr>
        <w:t>Rada Rodziców gromadzi fundusze z następujących źródeł: składki rodziców, wpłaty osób fizycznych, organizacji, instytucji, do których zwróci się Rada oraz z dochodowych im</w:t>
      </w:r>
      <w:r w:rsidR="00CD48EC">
        <w:rPr>
          <w:rFonts w:ascii="Tahoma" w:hAnsi="Tahoma" w:cs="Tahoma"/>
          <w:spacing w:val="20"/>
          <w:sz w:val="24"/>
        </w:rPr>
        <w:t>prez organizowanych przez Radę.</w:t>
      </w:r>
    </w:p>
    <w:p w:rsidR="00504759" w:rsidRPr="00B863D2" w:rsidRDefault="00415125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</w:rPr>
      </w:pPr>
      <w:r w:rsidRPr="00B863D2">
        <w:rPr>
          <w:rFonts w:ascii="Tahoma" w:hAnsi="Tahoma" w:cs="Tahoma"/>
          <w:spacing w:val="20"/>
          <w:sz w:val="24"/>
        </w:rPr>
        <w:t>Zgromadzone środki finansowe przeznaczone są na wspieranie statu</w:t>
      </w:r>
      <w:r w:rsidR="00504759" w:rsidRPr="00B863D2">
        <w:rPr>
          <w:rFonts w:ascii="Tahoma" w:hAnsi="Tahoma" w:cs="Tahoma"/>
          <w:spacing w:val="20"/>
          <w:sz w:val="24"/>
        </w:rPr>
        <w:t>towej działalności przedszkola.</w:t>
      </w:r>
    </w:p>
    <w:p w:rsidR="00B863D2" w:rsidRDefault="00415125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504759">
        <w:rPr>
          <w:rFonts w:ascii="Tahoma" w:hAnsi="Tahoma" w:cs="Tahoma"/>
          <w:spacing w:val="20"/>
          <w:sz w:val="24"/>
        </w:rPr>
        <w:t>Wysokość składki ro</w:t>
      </w:r>
      <w:r w:rsidR="00504759">
        <w:rPr>
          <w:rFonts w:ascii="Tahoma" w:hAnsi="Tahoma" w:cs="Tahoma"/>
          <w:spacing w:val="20"/>
          <w:sz w:val="24"/>
        </w:rPr>
        <w:t>dziców ustala Rada Rodziców.</w:t>
      </w:r>
    </w:p>
    <w:p w:rsidR="00504759" w:rsidRPr="00B863D2" w:rsidRDefault="00415125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863D2">
        <w:rPr>
          <w:rFonts w:ascii="Tahoma" w:hAnsi="Tahoma" w:cs="Tahoma"/>
          <w:spacing w:val="20"/>
          <w:sz w:val="24"/>
        </w:rPr>
        <w:t>Wydatkowanie środków Rady Rodziców odbywa się na podstawi</w:t>
      </w:r>
      <w:r w:rsidR="00504759" w:rsidRPr="00B863D2">
        <w:rPr>
          <w:rFonts w:ascii="Tahoma" w:hAnsi="Tahoma" w:cs="Tahoma"/>
          <w:spacing w:val="20"/>
          <w:sz w:val="24"/>
        </w:rPr>
        <w:t>e preliminarza wyda</w:t>
      </w:r>
      <w:r w:rsidRPr="00B863D2">
        <w:rPr>
          <w:rFonts w:ascii="Tahoma" w:hAnsi="Tahoma" w:cs="Tahoma"/>
          <w:spacing w:val="20"/>
          <w:sz w:val="24"/>
        </w:rPr>
        <w:t>tków zatw</w:t>
      </w:r>
      <w:r w:rsidR="00504759" w:rsidRPr="00B863D2">
        <w:rPr>
          <w:rFonts w:ascii="Tahoma" w:hAnsi="Tahoma" w:cs="Tahoma"/>
          <w:spacing w:val="20"/>
          <w:sz w:val="24"/>
        </w:rPr>
        <w:t>ierdzonego przez Radę Rodziców.</w:t>
      </w:r>
    </w:p>
    <w:p w:rsidR="00B863D2" w:rsidRDefault="00415125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504759">
        <w:rPr>
          <w:rFonts w:ascii="Tahoma" w:hAnsi="Tahoma" w:cs="Tahoma"/>
          <w:spacing w:val="20"/>
          <w:sz w:val="24"/>
        </w:rPr>
        <w:lastRenderedPageBreak/>
        <w:t>Prezydium Rady Rodziców może wydatkować środki pochodzące ze źródeł wspomnianych w punkcie 1 na następujące cele:</w:t>
      </w:r>
      <w:r w:rsidR="00B863D2">
        <w:rPr>
          <w:rFonts w:ascii="Tahoma" w:hAnsi="Tahoma" w:cs="Tahoma"/>
          <w:spacing w:val="20"/>
          <w:sz w:val="24"/>
        </w:rPr>
        <w:t xml:space="preserve"> </w:t>
      </w:r>
    </w:p>
    <w:p w:rsidR="00B863D2" w:rsidRDefault="00415125" w:rsidP="00060AC3">
      <w:pPr>
        <w:pStyle w:val="Akapitzlist"/>
        <w:numPr>
          <w:ilvl w:val="1"/>
          <w:numId w:val="11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863D2">
        <w:rPr>
          <w:rFonts w:ascii="Tahoma" w:hAnsi="Tahoma" w:cs="Tahoma"/>
          <w:spacing w:val="20"/>
          <w:sz w:val="24"/>
        </w:rPr>
        <w:t>dofinansowanie imprez i zabaw</w:t>
      </w:r>
      <w:r w:rsidR="001310D9">
        <w:rPr>
          <w:rFonts w:ascii="Tahoma" w:hAnsi="Tahoma" w:cs="Tahoma"/>
          <w:spacing w:val="20"/>
          <w:sz w:val="24"/>
        </w:rPr>
        <w:t>,</w:t>
      </w:r>
    </w:p>
    <w:p w:rsidR="00B863D2" w:rsidRDefault="00415125" w:rsidP="00060AC3">
      <w:pPr>
        <w:pStyle w:val="Akapitzlist"/>
        <w:numPr>
          <w:ilvl w:val="1"/>
          <w:numId w:val="11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863D2">
        <w:rPr>
          <w:rFonts w:ascii="Tahoma" w:hAnsi="Tahoma" w:cs="Tahoma"/>
          <w:spacing w:val="20"/>
          <w:sz w:val="24"/>
        </w:rPr>
        <w:t>sfinansowanie niektórych zajęć dodatkowych</w:t>
      </w:r>
      <w:r w:rsidR="001310D9">
        <w:rPr>
          <w:rFonts w:ascii="Tahoma" w:hAnsi="Tahoma" w:cs="Tahoma"/>
          <w:spacing w:val="20"/>
          <w:sz w:val="24"/>
        </w:rPr>
        <w:t>,</w:t>
      </w:r>
    </w:p>
    <w:p w:rsidR="00B863D2" w:rsidRDefault="00415125" w:rsidP="00060AC3">
      <w:pPr>
        <w:pStyle w:val="Akapitzlist"/>
        <w:numPr>
          <w:ilvl w:val="1"/>
          <w:numId w:val="11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863D2">
        <w:rPr>
          <w:rFonts w:ascii="Tahoma" w:hAnsi="Tahoma" w:cs="Tahoma"/>
          <w:spacing w:val="20"/>
          <w:sz w:val="24"/>
        </w:rPr>
        <w:t>zakup środków dydaktycznych</w:t>
      </w:r>
      <w:r w:rsidR="001310D9">
        <w:rPr>
          <w:rFonts w:ascii="Tahoma" w:hAnsi="Tahoma" w:cs="Tahoma"/>
          <w:spacing w:val="20"/>
          <w:sz w:val="24"/>
        </w:rPr>
        <w:t>,</w:t>
      </w:r>
    </w:p>
    <w:p w:rsidR="00D4302C" w:rsidRPr="00B863D2" w:rsidRDefault="00D4302C" w:rsidP="00060AC3">
      <w:pPr>
        <w:pStyle w:val="Akapitzlist"/>
        <w:numPr>
          <w:ilvl w:val="1"/>
          <w:numId w:val="11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863D2">
        <w:rPr>
          <w:rFonts w:ascii="Tahoma" w:hAnsi="Tahoma" w:cs="Tahoma"/>
          <w:spacing w:val="20"/>
          <w:sz w:val="24"/>
        </w:rPr>
        <w:t>inne uzasadnione cele</w:t>
      </w:r>
      <w:r w:rsidR="001310D9">
        <w:rPr>
          <w:rFonts w:ascii="Tahoma" w:hAnsi="Tahoma" w:cs="Tahoma"/>
          <w:spacing w:val="20"/>
          <w:sz w:val="24"/>
        </w:rPr>
        <w:t>.</w:t>
      </w:r>
    </w:p>
    <w:p w:rsidR="00504759" w:rsidRPr="00504759" w:rsidRDefault="00D4302C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504759">
        <w:rPr>
          <w:rFonts w:ascii="Tahoma" w:hAnsi="Tahoma" w:cs="Tahoma"/>
          <w:spacing w:val="20"/>
          <w:sz w:val="24"/>
        </w:rPr>
        <w:t>Do obsługi księgowo-rachunkowej funduszy Rady Rodzicó</w:t>
      </w:r>
      <w:r w:rsidR="00504759" w:rsidRPr="00504759">
        <w:rPr>
          <w:rFonts w:ascii="Tahoma" w:hAnsi="Tahoma" w:cs="Tahoma"/>
          <w:spacing w:val="20"/>
          <w:sz w:val="24"/>
        </w:rPr>
        <w:t>w prezydium wyznacza skarbnika.</w:t>
      </w:r>
    </w:p>
    <w:p w:rsidR="00504759" w:rsidRPr="00504759" w:rsidRDefault="00D4302C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504759">
        <w:rPr>
          <w:rFonts w:ascii="Tahoma" w:hAnsi="Tahoma" w:cs="Tahoma"/>
          <w:spacing w:val="20"/>
          <w:sz w:val="24"/>
        </w:rPr>
        <w:t>Prezydium Rady Rodziców zakłada w banku bieżący rachunek oszczędnościowo-rozliczeniowy w celu przechowywania na nim środków oraz dokonywan</w:t>
      </w:r>
      <w:r w:rsidR="00504759" w:rsidRPr="00504759">
        <w:rPr>
          <w:rFonts w:ascii="Tahoma" w:hAnsi="Tahoma" w:cs="Tahoma"/>
          <w:spacing w:val="20"/>
          <w:sz w:val="24"/>
        </w:rPr>
        <w:t>ia bieżących wpłat i przelewów.</w:t>
      </w:r>
    </w:p>
    <w:p w:rsidR="00504759" w:rsidRPr="00504759" w:rsidRDefault="00D4302C" w:rsidP="00060AC3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504759">
        <w:rPr>
          <w:rFonts w:ascii="Tahoma" w:hAnsi="Tahoma" w:cs="Tahoma"/>
          <w:spacing w:val="20"/>
          <w:sz w:val="24"/>
        </w:rPr>
        <w:t>Rada Rodziców prowadzi gospodarkę finansową według jawnych zasad, określonych w ogólnych pr</w:t>
      </w:r>
      <w:r w:rsidR="00B863D2">
        <w:rPr>
          <w:rFonts w:ascii="Tahoma" w:hAnsi="Tahoma" w:cs="Tahoma"/>
          <w:spacing w:val="20"/>
          <w:sz w:val="24"/>
        </w:rPr>
        <w:t xml:space="preserve">zepisach na podstawie rachunków </w:t>
      </w:r>
      <w:r w:rsidRPr="00504759">
        <w:rPr>
          <w:rFonts w:ascii="Tahoma" w:hAnsi="Tahoma" w:cs="Tahoma"/>
          <w:spacing w:val="20"/>
          <w:sz w:val="24"/>
        </w:rPr>
        <w:t>i paragonów.</w:t>
      </w:r>
    </w:p>
    <w:p w:rsidR="001310D9" w:rsidRPr="001310D9" w:rsidRDefault="00D4302C" w:rsidP="00BE7617">
      <w:pPr>
        <w:pStyle w:val="Akapitzlist"/>
        <w:numPr>
          <w:ilvl w:val="0"/>
          <w:numId w:val="6"/>
        </w:numPr>
        <w:spacing w:line="360" w:lineRule="auto"/>
        <w:rPr>
          <w:rStyle w:val="Nagwek2Znak"/>
          <w:rFonts w:ascii="Tahoma" w:eastAsiaTheme="minorHAnsi" w:hAnsi="Tahoma" w:cs="Tahoma"/>
          <w:color w:val="auto"/>
          <w:spacing w:val="20"/>
          <w:sz w:val="24"/>
          <w:szCs w:val="22"/>
        </w:rPr>
      </w:pPr>
      <w:r w:rsidRPr="00504759">
        <w:rPr>
          <w:rFonts w:ascii="Tahoma" w:hAnsi="Tahoma" w:cs="Tahoma"/>
          <w:spacing w:val="20"/>
          <w:sz w:val="24"/>
        </w:rPr>
        <w:t>Do założenia i likwidacji ra</w:t>
      </w:r>
      <w:r w:rsidR="00B863D2">
        <w:rPr>
          <w:rFonts w:ascii="Tahoma" w:hAnsi="Tahoma" w:cs="Tahoma"/>
          <w:spacing w:val="20"/>
          <w:sz w:val="24"/>
        </w:rPr>
        <w:t xml:space="preserve">chunku bankowego, o którym mowa </w:t>
      </w:r>
      <w:r w:rsidRPr="00504759">
        <w:rPr>
          <w:rFonts w:ascii="Tahoma" w:hAnsi="Tahoma" w:cs="Tahoma"/>
          <w:spacing w:val="20"/>
          <w:sz w:val="24"/>
        </w:rPr>
        <w:t>w punkcie 6 i</w:t>
      </w:r>
      <w:r w:rsidR="001310D9">
        <w:rPr>
          <w:rFonts w:ascii="Tahoma" w:hAnsi="Tahoma" w:cs="Tahoma"/>
          <w:spacing w:val="20"/>
          <w:sz w:val="24"/>
        </w:rPr>
        <w:t xml:space="preserve"> w punkcie</w:t>
      </w:r>
      <w:r w:rsidRPr="00504759">
        <w:rPr>
          <w:rFonts w:ascii="Tahoma" w:hAnsi="Tahoma" w:cs="Tahoma"/>
          <w:spacing w:val="20"/>
          <w:sz w:val="24"/>
        </w:rPr>
        <w:t xml:space="preserve"> 7 oraz dysponowania funduszami na tym rachunku jest uprawniony </w:t>
      </w:r>
      <w:r w:rsidR="001310D9">
        <w:rPr>
          <w:rFonts w:ascii="Tahoma" w:hAnsi="Tahoma" w:cs="Tahoma"/>
          <w:spacing w:val="20"/>
          <w:sz w:val="24"/>
        </w:rPr>
        <w:t>s</w:t>
      </w:r>
      <w:r w:rsidRPr="00504759">
        <w:rPr>
          <w:rFonts w:ascii="Tahoma" w:hAnsi="Tahoma" w:cs="Tahoma"/>
          <w:spacing w:val="20"/>
          <w:sz w:val="24"/>
        </w:rPr>
        <w:t>karbnik i przewodniczący Rady Rodziców</w:t>
      </w:r>
      <w:r w:rsidR="00504759" w:rsidRPr="00504759">
        <w:rPr>
          <w:rFonts w:ascii="Tahoma" w:hAnsi="Tahoma" w:cs="Tahoma"/>
          <w:spacing w:val="20"/>
          <w:sz w:val="24"/>
        </w:rPr>
        <w:t>.</w:t>
      </w:r>
      <w:r w:rsidR="00B863D2">
        <w:rPr>
          <w:rFonts w:ascii="Tahoma" w:hAnsi="Tahoma" w:cs="Tahoma"/>
          <w:spacing w:val="20"/>
          <w:sz w:val="24"/>
        </w:rPr>
        <w:t xml:space="preserve"> </w:t>
      </w:r>
      <w:r w:rsidRPr="00504759">
        <w:rPr>
          <w:rFonts w:ascii="Tahoma" w:hAnsi="Tahoma" w:cs="Tahoma"/>
          <w:spacing w:val="20"/>
          <w:sz w:val="24"/>
        </w:rPr>
        <w:t>Prawo wglądu do rachunków dokumentujących wydatki posiadają wszyscy rodzice, po złożeniu wniosku do przewodniczącej Rady Rodziców.</w:t>
      </w:r>
    </w:p>
    <w:p w:rsidR="001310D9" w:rsidRDefault="001310D9" w:rsidP="001310D9">
      <w:pPr>
        <w:pStyle w:val="Akapitzlist"/>
        <w:spacing w:line="360" w:lineRule="auto"/>
        <w:ind w:left="927"/>
        <w:rPr>
          <w:rStyle w:val="Nagwek2Znak"/>
          <w:rFonts w:ascii="Tahoma" w:hAnsi="Tahoma" w:cs="Tahoma"/>
          <w:color w:val="000000" w:themeColor="text1"/>
          <w:sz w:val="36"/>
        </w:rPr>
      </w:pPr>
    </w:p>
    <w:p w:rsidR="001310D9" w:rsidRDefault="00B863D2" w:rsidP="001310D9">
      <w:pPr>
        <w:pStyle w:val="Akapitzlist"/>
        <w:spacing w:line="360" w:lineRule="auto"/>
        <w:ind w:left="927"/>
      </w:pPr>
      <w:r w:rsidRPr="001310D9">
        <w:rPr>
          <w:rStyle w:val="Nagwek2Znak"/>
          <w:rFonts w:ascii="Tahoma" w:hAnsi="Tahoma" w:cs="Tahoma"/>
          <w:b/>
          <w:color w:val="000000" w:themeColor="text1"/>
          <w:sz w:val="36"/>
        </w:rPr>
        <w:t>X.</w:t>
      </w:r>
      <w:r w:rsidR="001310D9" w:rsidRPr="001310D9">
        <w:rPr>
          <w:rStyle w:val="Nagwek2Znak"/>
          <w:rFonts w:ascii="Tahoma" w:hAnsi="Tahoma" w:cs="Tahoma"/>
          <w:b/>
          <w:color w:val="000000" w:themeColor="text1"/>
          <w:sz w:val="36"/>
        </w:rPr>
        <w:t xml:space="preserve"> </w:t>
      </w:r>
      <w:r w:rsidR="00D4302C" w:rsidRPr="001310D9">
        <w:rPr>
          <w:rStyle w:val="Nagwek2Znak"/>
          <w:rFonts w:ascii="Tahoma" w:hAnsi="Tahoma" w:cs="Tahoma"/>
          <w:b/>
          <w:color w:val="000000" w:themeColor="text1"/>
          <w:sz w:val="36"/>
        </w:rPr>
        <w:t>Postanowienia końcowe</w:t>
      </w:r>
    </w:p>
    <w:p w:rsidR="001310D9" w:rsidRDefault="001310D9" w:rsidP="001310D9">
      <w:pPr>
        <w:pStyle w:val="Akapitzlist"/>
        <w:spacing w:line="360" w:lineRule="auto"/>
        <w:ind w:left="927"/>
      </w:pPr>
    </w:p>
    <w:p w:rsidR="001310D9" w:rsidRDefault="00B863D2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  <w:r w:rsidRPr="001310D9">
        <w:rPr>
          <w:rFonts w:ascii="Tahoma" w:hAnsi="Tahoma" w:cs="Tahoma"/>
          <w:spacing w:val="20"/>
          <w:sz w:val="24"/>
          <w:szCs w:val="24"/>
        </w:rPr>
        <w:t>1.</w:t>
      </w:r>
      <w:r w:rsidR="00441115" w:rsidRPr="001310D9">
        <w:rPr>
          <w:rFonts w:ascii="Tahoma" w:hAnsi="Tahoma" w:cs="Tahoma"/>
          <w:spacing w:val="20"/>
          <w:sz w:val="24"/>
          <w:szCs w:val="24"/>
        </w:rPr>
        <w:t>Zmiany lub uzupełnienia w powyższym regulaminie mogą być wprowadzane na wniosek: Przewodniczącego Rady Rodziców, trzech członków Rady, poprzez podjęcie stosowne</w:t>
      </w:r>
      <w:r w:rsidR="001310D9">
        <w:rPr>
          <w:rFonts w:ascii="Tahoma" w:hAnsi="Tahoma" w:cs="Tahoma"/>
          <w:spacing w:val="20"/>
          <w:sz w:val="24"/>
          <w:szCs w:val="24"/>
        </w:rPr>
        <w:t>j uchwały na posiedzeniu Rady.</w:t>
      </w:r>
    </w:p>
    <w:p w:rsidR="001310D9" w:rsidRDefault="001310D9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1310D9" w:rsidRDefault="001310D9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1310D9" w:rsidRDefault="00441115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  <w:r w:rsidRPr="001310D9">
        <w:rPr>
          <w:rFonts w:ascii="Tahoma" w:hAnsi="Tahoma" w:cs="Tahoma"/>
          <w:spacing w:val="20"/>
          <w:sz w:val="24"/>
          <w:szCs w:val="24"/>
        </w:rPr>
        <w:t>Regulamin obowiązuje od dnia 14 listopada 2022 r.</w:t>
      </w:r>
    </w:p>
    <w:p w:rsidR="001310D9" w:rsidRDefault="00262E17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  <w:r w:rsidRPr="001310D9">
        <w:rPr>
          <w:rFonts w:ascii="Tahoma" w:hAnsi="Tahoma" w:cs="Tahoma"/>
          <w:spacing w:val="20"/>
          <w:sz w:val="24"/>
          <w:szCs w:val="24"/>
        </w:rPr>
        <w:lastRenderedPageBreak/>
        <w:t>Regulamin Rady Rodziców zatwierd</w:t>
      </w:r>
      <w:r w:rsidR="001310D9">
        <w:rPr>
          <w:rFonts w:ascii="Tahoma" w:hAnsi="Tahoma" w:cs="Tahoma"/>
          <w:spacing w:val="20"/>
          <w:sz w:val="24"/>
          <w:szCs w:val="24"/>
        </w:rPr>
        <w:t>zono na zebraniu Rady Rodziców  w dniu 14 listopada 2022 r.</w:t>
      </w:r>
    </w:p>
    <w:p w:rsidR="001310D9" w:rsidRDefault="001310D9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  <w:szCs w:val="24"/>
        </w:rPr>
      </w:pPr>
    </w:p>
    <w:p w:rsidR="00AC58B8" w:rsidRPr="001310D9" w:rsidRDefault="00262E17" w:rsidP="001310D9">
      <w:pPr>
        <w:pStyle w:val="Akapitzlist"/>
        <w:spacing w:line="360" w:lineRule="auto"/>
        <w:ind w:left="927"/>
        <w:rPr>
          <w:rFonts w:ascii="Tahoma" w:hAnsi="Tahoma" w:cs="Tahoma"/>
          <w:spacing w:val="20"/>
          <w:sz w:val="24"/>
        </w:rPr>
      </w:pPr>
      <w:r w:rsidRPr="001310D9">
        <w:rPr>
          <w:rFonts w:ascii="Tahoma" w:hAnsi="Tahoma" w:cs="Tahoma"/>
          <w:spacing w:val="20"/>
          <w:sz w:val="24"/>
          <w:szCs w:val="24"/>
        </w:rPr>
        <w:t>Uchwała Rady Rodziców nr 3/</w:t>
      </w:r>
      <w:r w:rsidR="00C60190" w:rsidRPr="001310D9">
        <w:rPr>
          <w:rFonts w:ascii="Tahoma" w:hAnsi="Tahoma" w:cs="Tahoma"/>
          <w:spacing w:val="20"/>
          <w:sz w:val="24"/>
          <w:szCs w:val="24"/>
        </w:rPr>
        <w:t>11/</w:t>
      </w:r>
      <w:r w:rsidRPr="001310D9">
        <w:rPr>
          <w:rFonts w:ascii="Tahoma" w:hAnsi="Tahoma" w:cs="Tahoma"/>
          <w:spacing w:val="20"/>
          <w:sz w:val="24"/>
          <w:szCs w:val="24"/>
        </w:rPr>
        <w:t>2022</w:t>
      </w:r>
      <w:r w:rsidR="00C60190" w:rsidRPr="001310D9">
        <w:rPr>
          <w:rFonts w:ascii="Tahoma" w:hAnsi="Tahoma" w:cs="Tahoma"/>
          <w:spacing w:val="20"/>
          <w:sz w:val="24"/>
          <w:szCs w:val="24"/>
        </w:rPr>
        <w:t>.</w:t>
      </w:r>
      <w:r w:rsidR="00AC58B8" w:rsidRPr="001310D9">
        <w:rPr>
          <w:sz w:val="24"/>
        </w:rPr>
        <w:br w:type="page"/>
      </w:r>
    </w:p>
    <w:p w:rsidR="00AC58B8" w:rsidRPr="00B863D2" w:rsidRDefault="00CD48EC" w:rsidP="00BE7617">
      <w:pPr>
        <w:pStyle w:val="Nagwek1"/>
        <w:rPr>
          <w:rFonts w:ascii="Tahoma" w:hAnsi="Tahoma" w:cs="Tahoma"/>
          <w:b/>
          <w:spacing w:val="20"/>
          <w:sz w:val="48"/>
          <w:szCs w:val="48"/>
        </w:rPr>
      </w:pPr>
      <w:r w:rsidRPr="00B863D2">
        <w:rPr>
          <w:rStyle w:val="Nagwek1Znak"/>
          <w:rFonts w:ascii="Tahoma" w:hAnsi="Tahoma" w:cs="Tahoma"/>
          <w:b/>
          <w:color w:val="000000" w:themeColor="text1"/>
          <w:sz w:val="48"/>
          <w:szCs w:val="48"/>
        </w:rPr>
        <w:lastRenderedPageBreak/>
        <w:t>Notatk</w:t>
      </w:r>
      <w:r w:rsidR="00AC58B8" w:rsidRPr="00B863D2">
        <w:rPr>
          <w:rStyle w:val="Nagwek1Znak"/>
          <w:rFonts w:ascii="Tahoma" w:hAnsi="Tahoma" w:cs="Tahoma"/>
          <w:b/>
          <w:color w:val="000000" w:themeColor="text1"/>
          <w:sz w:val="48"/>
          <w:szCs w:val="48"/>
        </w:rPr>
        <w:t>a z wyboru Oddziałowej Rady Rodziców na rok szkolny</w:t>
      </w:r>
    </w:p>
    <w:p w:rsidR="00060AC3" w:rsidRDefault="00060AC3" w:rsidP="00060AC3">
      <w:pPr>
        <w:spacing w:line="360" w:lineRule="auto"/>
        <w:contextualSpacing/>
        <w:rPr>
          <w:rFonts w:ascii="Tahoma" w:hAnsi="Tahoma" w:cs="Tahoma"/>
          <w:spacing w:val="20"/>
          <w:sz w:val="24"/>
        </w:rPr>
      </w:pPr>
    </w:p>
    <w:p w:rsidR="00060AC3" w:rsidRDefault="00060AC3" w:rsidP="00060AC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W dniu</w:t>
      </w:r>
      <w:r w:rsidRPr="00060AC3">
        <w:rPr>
          <w:rFonts w:ascii="Tahoma" w:hAnsi="Tahoma" w:cs="Tahoma"/>
          <w:spacing w:val="20"/>
          <w:sz w:val="24"/>
        </w:rPr>
        <w:t>……………………….</w:t>
      </w:r>
      <w:r w:rsidR="00AC58B8" w:rsidRPr="00060AC3">
        <w:rPr>
          <w:rFonts w:ascii="Tahoma" w:hAnsi="Tahoma" w:cs="Tahoma"/>
          <w:spacing w:val="20"/>
          <w:sz w:val="24"/>
        </w:rPr>
        <w:t xml:space="preserve"> na zebraniu rodziców grupy nr </w:t>
      </w:r>
      <w:r w:rsidRPr="00060AC3">
        <w:rPr>
          <w:rFonts w:ascii="Tahoma" w:hAnsi="Tahoma" w:cs="Tahoma"/>
          <w:spacing w:val="20"/>
          <w:sz w:val="24"/>
        </w:rPr>
        <w:t>………</w:t>
      </w:r>
      <w:r>
        <w:rPr>
          <w:rFonts w:ascii="Tahoma" w:hAnsi="Tahoma" w:cs="Tahoma"/>
          <w:spacing w:val="20"/>
          <w:sz w:val="24"/>
        </w:rPr>
        <w:t xml:space="preserve"> nazwa</w:t>
      </w:r>
      <w:r w:rsidRPr="00060AC3">
        <w:rPr>
          <w:rFonts w:ascii="Tahoma" w:hAnsi="Tahoma" w:cs="Tahoma"/>
          <w:spacing w:val="20"/>
          <w:sz w:val="24"/>
        </w:rPr>
        <w:t>…………………………</w:t>
      </w:r>
      <w:r w:rsidR="00AC58B8" w:rsidRPr="00060AC3">
        <w:rPr>
          <w:rFonts w:ascii="Tahoma" w:hAnsi="Tahoma" w:cs="Tahoma"/>
          <w:spacing w:val="20"/>
          <w:sz w:val="24"/>
        </w:rPr>
        <w:t xml:space="preserve"> odbył się wybór rodziców </w:t>
      </w:r>
      <w:r w:rsidRPr="00060AC3">
        <w:rPr>
          <w:rFonts w:ascii="Tahoma" w:hAnsi="Tahoma" w:cs="Tahoma"/>
          <w:spacing w:val="20"/>
          <w:sz w:val="24"/>
        </w:rPr>
        <w:t>do Rady oddziału.</w:t>
      </w:r>
    </w:p>
    <w:p w:rsidR="00060AC3" w:rsidRPr="00060AC3" w:rsidRDefault="00060AC3" w:rsidP="00060AC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060AC3">
        <w:rPr>
          <w:rFonts w:ascii="Tahoma" w:hAnsi="Tahoma" w:cs="Tahoma"/>
          <w:spacing w:val="20"/>
          <w:sz w:val="24"/>
        </w:rPr>
        <w:t>Kandydowali:</w:t>
      </w:r>
      <w:r>
        <w:rPr>
          <w:rFonts w:ascii="Tahoma" w:hAnsi="Tahoma" w:cs="Tahoma"/>
          <w:spacing w:val="20"/>
          <w:sz w:val="24"/>
        </w:rPr>
        <w:t xml:space="preserve"> </w:t>
      </w:r>
    </w:p>
    <w:p w:rsidR="00060AC3" w:rsidRPr="00060AC3" w:rsidRDefault="00060AC3" w:rsidP="00060AC3">
      <w:pPr>
        <w:pStyle w:val="Akapitzlist"/>
        <w:numPr>
          <w:ilvl w:val="0"/>
          <w:numId w:val="12"/>
        </w:numPr>
        <w:rPr>
          <w:rFonts w:ascii="Tahoma" w:hAnsi="Tahoma" w:cs="Tahoma"/>
          <w:sz w:val="24"/>
        </w:rPr>
      </w:pPr>
      <w:r w:rsidRPr="00060AC3">
        <w:rPr>
          <w:rFonts w:ascii="Tahoma" w:hAnsi="Tahoma" w:cs="Tahoma"/>
        </w:rPr>
        <w:t>……………………………</w:t>
      </w:r>
    </w:p>
    <w:p w:rsidR="00060AC3" w:rsidRPr="00060AC3" w:rsidRDefault="00060AC3" w:rsidP="00060AC3">
      <w:pPr>
        <w:pStyle w:val="Akapitzlist"/>
        <w:numPr>
          <w:ilvl w:val="0"/>
          <w:numId w:val="12"/>
        </w:numPr>
        <w:rPr>
          <w:rFonts w:ascii="Tahoma" w:hAnsi="Tahoma" w:cs="Tahoma"/>
          <w:sz w:val="24"/>
        </w:rPr>
      </w:pPr>
      <w:r w:rsidRPr="00060AC3">
        <w:rPr>
          <w:rFonts w:ascii="Tahoma" w:hAnsi="Tahoma" w:cs="Tahoma"/>
        </w:rPr>
        <w:t>…………………………….</w:t>
      </w:r>
    </w:p>
    <w:p w:rsidR="00060AC3" w:rsidRPr="00060AC3" w:rsidRDefault="00060AC3" w:rsidP="00060AC3">
      <w:pPr>
        <w:pStyle w:val="Akapitzlist"/>
        <w:numPr>
          <w:ilvl w:val="0"/>
          <w:numId w:val="12"/>
        </w:numPr>
        <w:rPr>
          <w:rFonts w:ascii="Tahoma" w:hAnsi="Tahoma" w:cs="Tahoma"/>
          <w:sz w:val="24"/>
        </w:rPr>
      </w:pPr>
      <w:r w:rsidRPr="00060AC3">
        <w:rPr>
          <w:rFonts w:ascii="Tahoma" w:hAnsi="Tahoma" w:cs="Tahoma"/>
        </w:rPr>
        <w:t>…………………………….</w:t>
      </w:r>
    </w:p>
    <w:p w:rsidR="00060AC3" w:rsidRPr="00060AC3" w:rsidRDefault="00060AC3" w:rsidP="00060AC3">
      <w:pPr>
        <w:pStyle w:val="Akapitzlist"/>
        <w:numPr>
          <w:ilvl w:val="0"/>
          <w:numId w:val="12"/>
        </w:numPr>
        <w:rPr>
          <w:rFonts w:ascii="Tahoma" w:hAnsi="Tahoma" w:cs="Tahoma"/>
          <w:sz w:val="24"/>
        </w:rPr>
      </w:pPr>
      <w:r w:rsidRPr="00060AC3">
        <w:rPr>
          <w:rFonts w:ascii="Tahoma" w:hAnsi="Tahoma" w:cs="Tahoma"/>
          <w:sz w:val="24"/>
        </w:rPr>
        <w:t>…………………………</w:t>
      </w:r>
      <w:r>
        <w:rPr>
          <w:rFonts w:ascii="Tahoma" w:hAnsi="Tahoma" w:cs="Tahoma"/>
          <w:sz w:val="24"/>
        </w:rPr>
        <w:t>.</w:t>
      </w:r>
    </w:p>
    <w:p w:rsidR="00AC58B8" w:rsidRPr="00AC58B8" w:rsidRDefault="00AC58B8" w:rsidP="00060AC3">
      <w:pPr>
        <w:numPr>
          <w:ilvl w:val="0"/>
          <w:numId w:val="1"/>
        </w:numPr>
        <w:contextualSpacing/>
        <w:rPr>
          <w:rFonts w:ascii="Tahoma" w:hAnsi="Tahoma" w:cs="Tahoma"/>
          <w:spacing w:val="20"/>
          <w:sz w:val="24"/>
        </w:rPr>
      </w:pPr>
      <w:r w:rsidRPr="00AC58B8">
        <w:rPr>
          <w:rFonts w:ascii="Tahoma" w:hAnsi="Tahoma" w:cs="Tahoma"/>
          <w:spacing w:val="20"/>
          <w:sz w:val="24"/>
        </w:rPr>
        <w:t xml:space="preserve">W tajnym głosowaniu wybrano następujących przedstawicieli Rady Oddziałowej. </w:t>
      </w:r>
    </w:p>
    <w:p w:rsidR="00060AC3" w:rsidRPr="00060AC3" w:rsidRDefault="00060AC3" w:rsidP="00060AC3">
      <w:pPr>
        <w:pStyle w:val="Akapitzlist"/>
        <w:numPr>
          <w:ilvl w:val="0"/>
          <w:numId w:val="13"/>
        </w:numPr>
        <w:rPr>
          <w:rFonts w:ascii="Tahoma" w:hAnsi="Tahoma" w:cs="Tahoma"/>
          <w:spacing w:val="20"/>
          <w:sz w:val="24"/>
        </w:rPr>
      </w:pPr>
      <w:r w:rsidRPr="00060AC3">
        <w:rPr>
          <w:rFonts w:ascii="Tahoma" w:hAnsi="Tahoma" w:cs="Tahoma"/>
          <w:spacing w:val="20"/>
          <w:sz w:val="24"/>
        </w:rPr>
        <w:t xml:space="preserve">…………………………… </w:t>
      </w:r>
      <w:r>
        <w:rPr>
          <w:rFonts w:ascii="Tahoma" w:hAnsi="Tahoma" w:cs="Tahoma"/>
          <w:spacing w:val="20"/>
          <w:sz w:val="24"/>
        </w:rPr>
        <w:t xml:space="preserve">przewodniczący rady </w:t>
      </w:r>
      <w:r w:rsidRPr="00060AC3">
        <w:rPr>
          <w:rFonts w:ascii="Tahoma" w:hAnsi="Tahoma" w:cs="Tahoma"/>
          <w:spacing w:val="20"/>
          <w:sz w:val="24"/>
        </w:rPr>
        <w:t>oddziałowej</w:t>
      </w:r>
    </w:p>
    <w:p w:rsidR="00060AC3" w:rsidRPr="00060AC3" w:rsidRDefault="00060AC3" w:rsidP="00060AC3">
      <w:pPr>
        <w:pStyle w:val="Akapitzlist"/>
        <w:numPr>
          <w:ilvl w:val="0"/>
          <w:numId w:val="13"/>
        </w:numPr>
        <w:rPr>
          <w:rFonts w:ascii="Tahoma" w:hAnsi="Tahoma" w:cs="Tahoma"/>
          <w:spacing w:val="20"/>
          <w:sz w:val="24"/>
        </w:rPr>
      </w:pPr>
      <w:r w:rsidRPr="00060AC3">
        <w:rPr>
          <w:rFonts w:ascii="Tahoma" w:hAnsi="Tahoma" w:cs="Tahoma"/>
          <w:spacing w:val="20"/>
          <w:sz w:val="24"/>
        </w:rPr>
        <w:t>……………………………. zastępca przewodniczącego</w:t>
      </w:r>
    </w:p>
    <w:p w:rsidR="00060AC3" w:rsidRPr="00060AC3" w:rsidRDefault="00060AC3" w:rsidP="00060AC3">
      <w:pPr>
        <w:pStyle w:val="Akapitzlist"/>
        <w:numPr>
          <w:ilvl w:val="0"/>
          <w:numId w:val="13"/>
        </w:numPr>
        <w:rPr>
          <w:rFonts w:ascii="Tahoma" w:hAnsi="Tahoma" w:cs="Tahoma"/>
          <w:spacing w:val="20"/>
          <w:sz w:val="24"/>
        </w:rPr>
      </w:pPr>
      <w:r w:rsidRPr="00060AC3">
        <w:rPr>
          <w:rFonts w:ascii="Tahoma" w:hAnsi="Tahoma" w:cs="Tahoma"/>
          <w:spacing w:val="20"/>
          <w:sz w:val="24"/>
        </w:rPr>
        <w:t xml:space="preserve">……………………………. </w:t>
      </w:r>
      <w:r>
        <w:rPr>
          <w:rFonts w:ascii="Tahoma" w:hAnsi="Tahoma" w:cs="Tahoma"/>
          <w:spacing w:val="20"/>
          <w:sz w:val="24"/>
        </w:rPr>
        <w:t>s</w:t>
      </w:r>
      <w:r w:rsidRPr="00060AC3">
        <w:rPr>
          <w:rFonts w:ascii="Tahoma" w:hAnsi="Tahoma" w:cs="Tahoma"/>
          <w:spacing w:val="20"/>
          <w:sz w:val="24"/>
        </w:rPr>
        <w:t>karbnik grupowy</w:t>
      </w:r>
    </w:p>
    <w:p w:rsidR="00AC58B8" w:rsidRPr="00AC58B8" w:rsidRDefault="00AC58B8" w:rsidP="00060AC3">
      <w:pPr>
        <w:contextualSpacing/>
        <w:rPr>
          <w:rFonts w:ascii="Tahoma" w:hAnsi="Tahoma" w:cs="Tahoma"/>
          <w:spacing w:val="20"/>
          <w:sz w:val="24"/>
        </w:rPr>
      </w:pPr>
    </w:p>
    <w:p w:rsidR="00AC58B8" w:rsidRDefault="00AC58B8" w:rsidP="00060AC3">
      <w:pPr>
        <w:numPr>
          <w:ilvl w:val="0"/>
          <w:numId w:val="1"/>
        </w:numPr>
        <w:contextualSpacing/>
        <w:rPr>
          <w:rFonts w:ascii="Tahoma" w:hAnsi="Tahoma" w:cs="Tahoma"/>
          <w:spacing w:val="20"/>
          <w:sz w:val="24"/>
        </w:rPr>
      </w:pPr>
      <w:r w:rsidRPr="00AC58B8">
        <w:rPr>
          <w:rFonts w:ascii="Tahoma" w:hAnsi="Tahoma" w:cs="Tahoma"/>
          <w:spacing w:val="20"/>
          <w:sz w:val="24"/>
        </w:rPr>
        <w:t xml:space="preserve">Przedstawiciele Rady Oddziałowej wchodzą w skład Rady Rodziców </w:t>
      </w:r>
      <w:r w:rsidR="001310D9">
        <w:rPr>
          <w:rFonts w:ascii="Tahoma" w:hAnsi="Tahoma" w:cs="Tahoma"/>
          <w:spacing w:val="20"/>
          <w:sz w:val="24"/>
        </w:rPr>
        <w:t>Przedszkola Miejskiego</w:t>
      </w:r>
      <w:r w:rsidRPr="00AC58B8">
        <w:rPr>
          <w:rFonts w:ascii="Tahoma" w:hAnsi="Tahoma" w:cs="Tahoma"/>
          <w:spacing w:val="20"/>
          <w:sz w:val="24"/>
        </w:rPr>
        <w:t xml:space="preserve"> nr 20 w Łodzi</w:t>
      </w:r>
    </w:p>
    <w:p w:rsidR="001310D9" w:rsidRPr="00060AC3" w:rsidRDefault="001310D9" w:rsidP="001310D9">
      <w:pPr>
        <w:ind w:left="1211"/>
        <w:contextualSpacing/>
        <w:rPr>
          <w:rFonts w:ascii="Tahoma" w:hAnsi="Tahoma" w:cs="Tahoma"/>
          <w:spacing w:val="20"/>
          <w:sz w:val="24"/>
        </w:rPr>
      </w:pPr>
    </w:p>
    <w:p w:rsidR="00AC58B8" w:rsidRPr="00AC58B8" w:rsidRDefault="00060AC3" w:rsidP="00BE7617">
      <w:pPr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Komisja wyborcza (podpisy)</w:t>
      </w:r>
    </w:p>
    <w:p w:rsidR="00AC58B8" w:rsidRPr="001310D9" w:rsidRDefault="001310D9" w:rsidP="001310D9">
      <w:pPr>
        <w:pStyle w:val="Akapitzlist"/>
        <w:numPr>
          <w:ilvl w:val="0"/>
          <w:numId w:val="16"/>
        </w:numPr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nauczyciel/nauczycielka</w:t>
      </w:r>
      <w:r w:rsidRPr="001310D9">
        <w:rPr>
          <w:rFonts w:ascii="Tahoma" w:hAnsi="Tahoma" w:cs="Tahoma"/>
          <w:spacing w:val="20"/>
          <w:sz w:val="24"/>
        </w:rPr>
        <w:t xml:space="preserve"> -</w:t>
      </w:r>
      <w:r w:rsidR="00AC58B8" w:rsidRPr="001310D9">
        <w:rPr>
          <w:rFonts w:ascii="Tahoma" w:hAnsi="Tahoma" w:cs="Tahoma"/>
          <w:spacing w:val="20"/>
          <w:sz w:val="24"/>
        </w:rPr>
        <w:t>……………………………………</w:t>
      </w:r>
    </w:p>
    <w:p w:rsidR="00060AC3" w:rsidRPr="001310D9" w:rsidRDefault="001310D9" w:rsidP="001310D9">
      <w:pPr>
        <w:pStyle w:val="Akapitzlist"/>
        <w:numPr>
          <w:ilvl w:val="0"/>
          <w:numId w:val="16"/>
        </w:numPr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nauczyciel/nauczycielka</w:t>
      </w:r>
      <w:r w:rsidRPr="001310D9">
        <w:rPr>
          <w:rFonts w:ascii="Tahoma" w:hAnsi="Tahoma" w:cs="Tahoma"/>
          <w:spacing w:val="20"/>
          <w:sz w:val="24"/>
        </w:rPr>
        <w:t xml:space="preserve"> -</w:t>
      </w:r>
      <w:r w:rsidR="00060AC3" w:rsidRPr="001310D9">
        <w:rPr>
          <w:rFonts w:ascii="Tahoma" w:hAnsi="Tahoma" w:cs="Tahoma"/>
          <w:spacing w:val="20"/>
          <w:sz w:val="24"/>
        </w:rPr>
        <w:t>………………………………………</w:t>
      </w:r>
    </w:p>
    <w:sectPr w:rsidR="00060AC3" w:rsidRPr="0013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FD7"/>
    <w:multiLevelType w:val="hybridMultilevel"/>
    <w:tmpl w:val="32F4264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FC8"/>
    <w:multiLevelType w:val="hybridMultilevel"/>
    <w:tmpl w:val="179069BA"/>
    <w:lvl w:ilvl="0" w:tplc="6EB0CF6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F31770"/>
    <w:multiLevelType w:val="hybridMultilevel"/>
    <w:tmpl w:val="99362AFE"/>
    <w:lvl w:ilvl="0" w:tplc="8572F1C8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31B"/>
    <w:multiLevelType w:val="hybridMultilevel"/>
    <w:tmpl w:val="96EC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FF1"/>
    <w:multiLevelType w:val="hybridMultilevel"/>
    <w:tmpl w:val="BE0EA7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D733FC"/>
    <w:multiLevelType w:val="hybridMultilevel"/>
    <w:tmpl w:val="32F4264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64E8"/>
    <w:multiLevelType w:val="hybridMultilevel"/>
    <w:tmpl w:val="32F4264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235"/>
    <w:multiLevelType w:val="hybridMultilevel"/>
    <w:tmpl w:val="88547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0D27"/>
    <w:multiLevelType w:val="hybridMultilevel"/>
    <w:tmpl w:val="A1EEBD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727"/>
    <w:multiLevelType w:val="hybridMultilevel"/>
    <w:tmpl w:val="FBC43870"/>
    <w:lvl w:ilvl="0" w:tplc="8D2AE7FC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D2AA4"/>
    <w:multiLevelType w:val="hybridMultilevel"/>
    <w:tmpl w:val="8AFEA938"/>
    <w:lvl w:ilvl="0" w:tplc="8D2AE7FC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68DD"/>
    <w:multiLevelType w:val="hybridMultilevel"/>
    <w:tmpl w:val="6700D6D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5D7104C2"/>
    <w:multiLevelType w:val="hybridMultilevel"/>
    <w:tmpl w:val="3968DB9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B99E9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E7C"/>
    <w:multiLevelType w:val="hybridMultilevel"/>
    <w:tmpl w:val="0FB849C4"/>
    <w:lvl w:ilvl="0" w:tplc="D1CC0E9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35D9"/>
    <w:multiLevelType w:val="hybridMultilevel"/>
    <w:tmpl w:val="32F4264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3DDA"/>
    <w:multiLevelType w:val="hybridMultilevel"/>
    <w:tmpl w:val="6FEAF1DA"/>
    <w:lvl w:ilvl="0" w:tplc="A31E272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8"/>
    <w:rsid w:val="00060AC3"/>
    <w:rsid w:val="00065A21"/>
    <w:rsid w:val="001251E8"/>
    <w:rsid w:val="001310D9"/>
    <w:rsid w:val="001D0FC7"/>
    <w:rsid w:val="001E7067"/>
    <w:rsid w:val="00262E17"/>
    <w:rsid w:val="00415125"/>
    <w:rsid w:val="00441115"/>
    <w:rsid w:val="004B373D"/>
    <w:rsid w:val="00504759"/>
    <w:rsid w:val="00517909"/>
    <w:rsid w:val="005521DA"/>
    <w:rsid w:val="00590C0A"/>
    <w:rsid w:val="005A47C9"/>
    <w:rsid w:val="005E0739"/>
    <w:rsid w:val="00662C1C"/>
    <w:rsid w:val="006D3403"/>
    <w:rsid w:val="006F0CFB"/>
    <w:rsid w:val="00717749"/>
    <w:rsid w:val="00725DCC"/>
    <w:rsid w:val="0074758C"/>
    <w:rsid w:val="007D7008"/>
    <w:rsid w:val="00897C61"/>
    <w:rsid w:val="00AC58B8"/>
    <w:rsid w:val="00B02213"/>
    <w:rsid w:val="00B863D2"/>
    <w:rsid w:val="00BB0E9E"/>
    <w:rsid w:val="00BE7617"/>
    <w:rsid w:val="00C525DC"/>
    <w:rsid w:val="00C60190"/>
    <w:rsid w:val="00CC1312"/>
    <w:rsid w:val="00CD48EC"/>
    <w:rsid w:val="00D401C6"/>
    <w:rsid w:val="00D4302C"/>
    <w:rsid w:val="00D57D68"/>
    <w:rsid w:val="00DB4360"/>
    <w:rsid w:val="00E7554D"/>
    <w:rsid w:val="00ED445A"/>
    <w:rsid w:val="00F14E1F"/>
    <w:rsid w:val="00F82B6E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7C06-9F5F-4B21-B44C-B0FDDD8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7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7C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97C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CC131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B0E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9C3A-444C-4DEA-97FF-DB66EB2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Kasia</cp:lastModifiedBy>
  <cp:revision>16</cp:revision>
  <dcterms:created xsi:type="dcterms:W3CDTF">2022-11-10T08:49:00Z</dcterms:created>
  <dcterms:modified xsi:type="dcterms:W3CDTF">2024-01-30T16:01:00Z</dcterms:modified>
</cp:coreProperties>
</file>